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8DD9CD" w14:textId="77777777" w:rsidR="00A54E27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6148112" wp14:editId="2BA84C62">
            <wp:extent cx="1473835" cy="40767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3835" cy="407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bookmarkStart w:id="0" w:name="bookmark=id.pt571gwdh3h4" w:colFirst="0" w:colLast="0"/>
      <w:bookmarkEnd w:id="0"/>
    </w:p>
    <w:p w14:paraId="10E976D3" w14:textId="77777777" w:rsidR="00A54E27" w:rsidRDefault="00000000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TOBB ETU </w:t>
      </w:r>
    </w:p>
    <w:p w14:paraId="67803EF6" w14:textId="77777777" w:rsidR="00A54E27" w:rsidRDefault="00000000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Economy &amp; Technology University</w:t>
      </w:r>
    </w:p>
    <w:p w14:paraId="3DFC5A0E" w14:textId="77777777" w:rsidR="00A54E27" w:rsidRDefault="00000000">
      <w:pP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BIL 495 / YAP 495</w:t>
      </w:r>
    </w:p>
    <w:p w14:paraId="15179A23" w14:textId="77777777" w:rsidR="00A54E27" w:rsidRDefault="00A54E27">
      <w:pP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14:paraId="4580FC64" w14:textId="77777777" w:rsidR="00A54E27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Software Design Description (SDD)</w:t>
      </w:r>
    </w:p>
    <w:p w14:paraId="005F73B4" w14:textId="77777777" w:rsidR="00A54E27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Reference: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IEEE 1016-2009 </w:t>
      </w:r>
    </w:p>
    <w:p w14:paraId="68E67F07" w14:textId="77777777" w:rsidR="00A54E27" w:rsidRDefault="00A54E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DA42A0D" w14:textId="77777777" w:rsidR="00A54E27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" w:name="_heading=h.4or95czambsv" w:colFirst="0" w:colLast="0"/>
      <w:bookmarkEnd w:id="1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Document Control Table</w:t>
      </w:r>
    </w:p>
    <w:tbl>
      <w:tblPr>
        <w:tblStyle w:val="a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4320"/>
      </w:tblGrid>
      <w:tr w:rsidR="00A54E27" w14:paraId="4849BDAB" w14:textId="77777777">
        <w:tc>
          <w:tcPr>
            <w:tcW w:w="4320" w:type="dxa"/>
          </w:tcPr>
          <w:p w14:paraId="4DEE1C46" w14:textId="77777777" w:rsidR="00A54E27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 Title</w:t>
            </w:r>
          </w:p>
        </w:tc>
        <w:tc>
          <w:tcPr>
            <w:tcW w:w="4320" w:type="dxa"/>
          </w:tcPr>
          <w:p w14:paraId="42BF8478" w14:textId="77777777" w:rsidR="00A54E27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Project Closure Report</w:t>
            </w:r>
          </w:p>
        </w:tc>
      </w:tr>
      <w:tr w:rsidR="00A54E27" w14:paraId="19ACB2F0" w14:textId="77777777">
        <w:tc>
          <w:tcPr>
            <w:tcW w:w="4320" w:type="dxa"/>
          </w:tcPr>
          <w:p w14:paraId="4FFE2D4D" w14:textId="77777777" w:rsidR="00A54E27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 ID</w:t>
            </w:r>
          </w:p>
        </w:tc>
        <w:tc>
          <w:tcPr>
            <w:tcW w:w="4320" w:type="dxa"/>
          </w:tcPr>
          <w:p w14:paraId="651CB731" w14:textId="77777777" w:rsidR="00A54E27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(To be assigned)</w:t>
            </w:r>
          </w:p>
        </w:tc>
      </w:tr>
      <w:tr w:rsidR="00A54E27" w14:paraId="4DA30BD6" w14:textId="77777777">
        <w:tc>
          <w:tcPr>
            <w:tcW w:w="4320" w:type="dxa"/>
          </w:tcPr>
          <w:p w14:paraId="11595664" w14:textId="77777777" w:rsidR="00A54E27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Prepared By (Author)</w:t>
            </w:r>
          </w:p>
        </w:tc>
        <w:tc>
          <w:tcPr>
            <w:tcW w:w="4320" w:type="dxa"/>
          </w:tcPr>
          <w:p w14:paraId="2B53EC75" w14:textId="5B8D2D9A" w:rsidR="00A54E27" w:rsidRDefault="00527D9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KoRN</w:t>
            </w:r>
          </w:p>
        </w:tc>
      </w:tr>
      <w:tr w:rsidR="00A54E27" w14:paraId="3DF8313D" w14:textId="77777777">
        <w:tc>
          <w:tcPr>
            <w:tcW w:w="4320" w:type="dxa"/>
          </w:tcPr>
          <w:p w14:paraId="0309E797" w14:textId="77777777" w:rsidR="00A54E27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Reviewed By</w:t>
            </w:r>
          </w:p>
        </w:tc>
        <w:tc>
          <w:tcPr>
            <w:tcW w:w="4320" w:type="dxa"/>
          </w:tcPr>
          <w:p w14:paraId="2E062CFA" w14:textId="77777777" w:rsidR="00A54E27" w:rsidRDefault="00A54E2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54E27" w14:paraId="2A8C1546" w14:textId="77777777">
        <w:tc>
          <w:tcPr>
            <w:tcW w:w="4320" w:type="dxa"/>
          </w:tcPr>
          <w:p w14:paraId="7585C766" w14:textId="77777777" w:rsidR="00A54E27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Approved By</w:t>
            </w:r>
          </w:p>
        </w:tc>
        <w:tc>
          <w:tcPr>
            <w:tcW w:w="4320" w:type="dxa"/>
          </w:tcPr>
          <w:p w14:paraId="283F96E2" w14:textId="77777777" w:rsidR="00A54E27" w:rsidRDefault="00A54E2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54E27" w14:paraId="58B8F8E6" w14:textId="77777777">
        <w:tc>
          <w:tcPr>
            <w:tcW w:w="4320" w:type="dxa"/>
          </w:tcPr>
          <w:p w14:paraId="5B18E89B" w14:textId="77777777" w:rsidR="00A54E27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Preparation Date</w:t>
            </w:r>
          </w:p>
        </w:tc>
        <w:tc>
          <w:tcPr>
            <w:tcW w:w="4320" w:type="dxa"/>
          </w:tcPr>
          <w:p w14:paraId="65A07BC4" w14:textId="77777777" w:rsidR="00A54E27" w:rsidRDefault="00A54E2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54E27" w14:paraId="3235D970" w14:textId="77777777">
        <w:tc>
          <w:tcPr>
            <w:tcW w:w="4320" w:type="dxa"/>
          </w:tcPr>
          <w:p w14:paraId="4B318292" w14:textId="77777777" w:rsidR="00A54E27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Approval Date</w:t>
            </w:r>
          </w:p>
        </w:tc>
        <w:tc>
          <w:tcPr>
            <w:tcW w:w="4320" w:type="dxa"/>
          </w:tcPr>
          <w:p w14:paraId="456AEDE9" w14:textId="21EE50C8" w:rsidR="00A54E27" w:rsidRDefault="00527D9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27.12.25</w:t>
            </w:r>
          </w:p>
        </w:tc>
      </w:tr>
      <w:tr w:rsidR="00A54E27" w14:paraId="115E8413" w14:textId="77777777">
        <w:tc>
          <w:tcPr>
            <w:tcW w:w="4320" w:type="dxa"/>
          </w:tcPr>
          <w:p w14:paraId="56E376B4" w14:textId="77777777" w:rsidR="00A54E27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Version / Revision</w:t>
            </w:r>
          </w:p>
        </w:tc>
        <w:tc>
          <w:tcPr>
            <w:tcW w:w="4320" w:type="dxa"/>
          </w:tcPr>
          <w:p w14:paraId="6F4DA923" w14:textId="77777777" w:rsidR="00A54E27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1.0</w:t>
            </w:r>
          </w:p>
        </w:tc>
      </w:tr>
      <w:tr w:rsidR="00A54E27" w14:paraId="1EA2B4F3" w14:textId="77777777">
        <w:tc>
          <w:tcPr>
            <w:tcW w:w="4320" w:type="dxa"/>
          </w:tcPr>
          <w:p w14:paraId="71FD9727" w14:textId="77777777" w:rsidR="00A54E27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Confidentiality Level</w:t>
            </w:r>
          </w:p>
        </w:tc>
        <w:tc>
          <w:tcPr>
            <w:tcW w:w="4320" w:type="dxa"/>
          </w:tcPr>
          <w:p w14:paraId="289CB399" w14:textId="77777777" w:rsidR="00A54E27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Internal / Restricted / Public</w:t>
            </w:r>
          </w:p>
        </w:tc>
      </w:tr>
      <w:tr w:rsidR="00A54E27" w14:paraId="72491EC4" w14:textId="77777777">
        <w:tc>
          <w:tcPr>
            <w:tcW w:w="4320" w:type="dxa"/>
          </w:tcPr>
          <w:p w14:paraId="630482E0" w14:textId="77777777" w:rsidR="00A54E27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Reference Standards</w:t>
            </w:r>
          </w:p>
        </w:tc>
        <w:tc>
          <w:tcPr>
            <w:tcW w:w="4320" w:type="dxa"/>
          </w:tcPr>
          <w:p w14:paraId="3F1DB8D8" w14:textId="77777777" w:rsidR="00A54E27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IEEE 15288, IEEE 12207, INCOSE SE Handbook v5</w:t>
            </w:r>
          </w:p>
        </w:tc>
      </w:tr>
    </w:tbl>
    <w:p w14:paraId="7A2E3F68" w14:textId="77777777" w:rsidR="00A54E27" w:rsidRDefault="00A54E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B4382DF" w14:textId="77777777" w:rsidR="00A54E27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" w:name="_heading=h.xzr7f2p8j8" w:colFirst="0" w:colLast="0"/>
      <w:bookmarkEnd w:id="2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Change Record (Revision History Table)</w:t>
      </w:r>
    </w:p>
    <w:tbl>
      <w:tblPr>
        <w:tblStyle w:val="a0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 w:rsidR="00A54E27" w14:paraId="51BBF039" w14:textId="77777777">
        <w:tc>
          <w:tcPr>
            <w:tcW w:w="1728" w:type="dxa"/>
          </w:tcPr>
          <w:p w14:paraId="48009C39" w14:textId="77777777" w:rsidR="00A54E27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Revision</w:t>
            </w:r>
          </w:p>
        </w:tc>
        <w:tc>
          <w:tcPr>
            <w:tcW w:w="1728" w:type="dxa"/>
          </w:tcPr>
          <w:p w14:paraId="5A76102C" w14:textId="77777777" w:rsidR="00A54E27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728" w:type="dxa"/>
          </w:tcPr>
          <w:p w14:paraId="7E573D2D" w14:textId="77777777" w:rsidR="00A54E27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Prepared By</w:t>
            </w:r>
          </w:p>
        </w:tc>
        <w:tc>
          <w:tcPr>
            <w:tcW w:w="1728" w:type="dxa"/>
          </w:tcPr>
          <w:p w14:paraId="73D2D557" w14:textId="77777777" w:rsidR="00A54E27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Reviewed/Approved By</w:t>
            </w:r>
          </w:p>
        </w:tc>
        <w:tc>
          <w:tcPr>
            <w:tcW w:w="1728" w:type="dxa"/>
          </w:tcPr>
          <w:p w14:paraId="7A4F5D51" w14:textId="77777777" w:rsidR="00A54E27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Description of Change</w:t>
            </w:r>
          </w:p>
        </w:tc>
      </w:tr>
      <w:tr w:rsidR="00A54E27" w14:paraId="6F5F3E49" w14:textId="77777777">
        <w:tc>
          <w:tcPr>
            <w:tcW w:w="1728" w:type="dxa"/>
          </w:tcPr>
          <w:p w14:paraId="31FBA807" w14:textId="77777777" w:rsidR="00A54E27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1.0</w:t>
            </w:r>
          </w:p>
        </w:tc>
        <w:tc>
          <w:tcPr>
            <w:tcW w:w="1728" w:type="dxa"/>
          </w:tcPr>
          <w:p w14:paraId="1E69EEE9" w14:textId="77777777" w:rsidR="00A54E27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(Date)</w:t>
            </w:r>
          </w:p>
        </w:tc>
        <w:tc>
          <w:tcPr>
            <w:tcW w:w="1728" w:type="dxa"/>
          </w:tcPr>
          <w:p w14:paraId="60FF165E" w14:textId="77777777" w:rsidR="00A54E27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(Author)</w:t>
            </w:r>
          </w:p>
        </w:tc>
        <w:tc>
          <w:tcPr>
            <w:tcW w:w="1728" w:type="dxa"/>
          </w:tcPr>
          <w:p w14:paraId="3509F70E" w14:textId="77777777" w:rsidR="00A54E27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(Approver)</w:t>
            </w:r>
          </w:p>
        </w:tc>
        <w:tc>
          <w:tcPr>
            <w:tcW w:w="1728" w:type="dxa"/>
          </w:tcPr>
          <w:p w14:paraId="5A57A4EF" w14:textId="77777777" w:rsidR="00A54E27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Initial Release</w:t>
            </w:r>
          </w:p>
        </w:tc>
      </w:tr>
      <w:tr w:rsidR="00A54E27" w14:paraId="14983D51" w14:textId="77777777">
        <w:tc>
          <w:tcPr>
            <w:tcW w:w="1728" w:type="dxa"/>
          </w:tcPr>
          <w:p w14:paraId="33E57214" w14:textId="77777777" w:rsidR="00A54E27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1.1</w:t>
            </w:r>
          </w:p>
        </w:tc>
        <w:tc>
          <w:tcPr>
            <w:tcW w:w="1728" w:type="dxa"/>
          </w:tcPr>
          <w:p w14:paraId="045630FA" w14:textId="77777777" w:rsidR="00A54E27" w:rsidRDefault="00A54E2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8" w:type="dxa"/>
          </w:tcPr>
          <w:p w14:paraId="79A193C6" w14:textId="77777777" w:rsidR="00A54E27" w:rsidRDefault="00A54E2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8" w:type="dxa"/>
          </w:tcPr>
          <w:p w14:paraId="46AF1288" w14:textId="77777777" w:rsidR="00A54E27" w:rsidRDefault="00A54E2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8" w:type="dxa"/>
          </w:tcPr>
          <w:p w14:paraId="4566D222" w14:textId="77777777" w:rsidR="00A54E27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Minor editorial updates</w:t>
            </w:r>
          </w:p>
        </w:tc>
      </w:tr>
      <w:tr w:rsidR="00A54E27" w14:paraId="6744FB58" w14:textId="77777777">
        <w:tc>
          <w:tcPr>
            <w:tcW w:w="1728" w:type="dxa"/>
          </w:tcPr>
          <w:p w14:paraId="2F751389" w14:textId="77777777" w:rsidR="00A54E27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1.2</w:t>
            </w:r>
          </w:p>
        </w:tc>
        <w:tc>
          <w:tcPr>
            <w:tcW w:w="1728" w:type="dxa"/>
          </w:tcPr>
          <w:p w14:paraId="397B30B5" w14:textId="77777777" w:rsidR="00A54E27" w:rsidRDefault="00A54E2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8" w:type="dxa"/>
          </w:tcPr>
          <w:p w14:paraId="46086399" w14:textId="77777777" w:rsidR="00A54E27" w:rsidRDefault="00A54E2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8" w:type="dxa"/>
          </w:tcPr>
          <w:p w14:paraId="4AE1C83C" w14:textId="77777777" w:rsidR="00A54E27" w:rsidRDefault="00A54E2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28" w:type="dxa"/>
          </w:tcPr>
          <w:p w14:paraId="52CB95F7" w14:textId="77777777" w:rsidR="00A54E27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Added stakeholder feedback section</w:t>
            </w:r>
          </w:p>
        </w:tc>
      </w:tr>
    </w:tbl>
    <w:p w14:paraId="5C6B5E45" w14:textId="77777777" w:rsidR="00A54E27" w:rsidRDefault="00A54E27">
      <w:pPr>
        <w:rPr>
          <w:rFonts w:ascii="Times New Roman" w:eastAsia="Times New Roman" w:hAnsi="Times New Roman" w:cs="Times New Roman"/>
          <w:sz w:val="24"/>
          <w:szCs w:val="24"/>
        </w:rPr>
      </w:pPr>
    </w:p>
    <w:sdt>
      <w:sdtPr>
        <w:id w:val="1829554005"/>
        <w:docPartObj>
          <w:docPartGallery w:val="Table of Contents"/>
          <w:docPartUnique/>
        </w:docPartObj>
      </w:sdtPr>
      <w:sdtContent>
        <w:p w14:paraId="1E0C6E36" w14:textId="77777777" w:rsidR="00A54E27" w:rsidRDefault="00000000">
          <w:pPr>
            <w:widowControl w:val="0"/>
            <w:spacing w:before="60" w:after="0" w:line="240" w:lineRule="auto"/>
            <w:rPr>
              <w:color w:val="1155CC"/>
              <w:u w:val="single"/>
            </w:rPr>
          </w:pPr>
          <w:r>
            <w:fldChar w:fldCharType="begin"/>
          </w:r>
          <w:r>
            <w:instrText xml:space="preserve"> TOC \h \u \z \n \t "Heading 1,1,Heading 2,2,Heading 3,3,Heading 4,4,Heading 5,5,Heading 6,6,"</w:instrText>
          </w:r>
          <w:r>
            <w:fldChar w:fldCharType="separate"/>
          </w:r>
          <w:hyperlink w:anchor="_heading=">
            <w:r>
              <w:rPr>
                <w:color w:val="1155CC"/>
                <w:u w:val="single"/>
              </w:rPr>
              <w:t>1. Introduction</w:t>
            </w:r>
          </w:hyperlink>
        </w:p>
        <w:p w14:paraId="5DECCBBB" w14:textId="77777777" w:rsidR="00A54E27" w:rsidRDefault="00000000">
          <w:pPr>
            <w:widowControl w:val="0"/>
            <w:spacing w:before="60" w:after="0" w:line="240" w:lineRule="auto"/>
            <w:rPr>
              <w:color w:val="1155CC"/>
              <w:u w:val="single"/>
            </w:rPr>
          </w:pPr>
          <w:hyperlink w:anchor="_heading=">
            <w:r>
              <w:rPr>
                <w:color w:val="1155CC"/>
                <w:u w:val="single"/>
              </w:rPr>
              <w:t>1.1 Purpose</w:t>
            </w:r>
          </w:hyperlink>
        </w:p>
        <w:p w14:paraId="6050B506" w14:textId="77777777" w:rsidR="00A54E27" w:rsidRDefault="00000000">
          <w:pPr>
            <w:widowControl w:val="0"/>
            <w:spacing w:before="60" w:after="0" w:line="240" w:lineRule="auto"/>
            <w:rPr>
              <w:color w:val="1155CC"/>
              <w:u w:val="single"/>
            </w:rPr>
          </w:pPr>
          <w:hyperlink w:anchor="_heading=">
            <w:r>
              <w:rPr>
                <w:color w:val="1155CC"/>
                <w:u w:val="single"/>
              </w:rPr>
              <w:t>1.2 Scope</w:t>
            </w:r>
          </w:hyperlink>
        </w:p>
        <w:p w14:paraId="133D9D32" w14:textId="77777777" w:rsidR="00A54E27" w:rsidRDefault="00000000">
          <w:pPr>
            <w:widowControl w:val="0"/>
            <w:spacing w:before="60" w:after="0" w:line="240" w:lineRule="auto"/>
            <w:rPr>
              <w:color w:val="1155CC"/>
              <w:u w:val="single"/>
            </w:rPr>
          </w:pPr>
          <w:hyperlink w:anchor="_heading=">
            <w:r>
              <w:rPr>
                <w:color w:val="1155CC"/>
                <w:u w:val="single"/>
              </w:rPr>
              <w:t>1.3 References</w:t>
            </w:r>
          </w:hyperlink>
        </w:p>
        <w:p w14:paraId="3DC43DDD" w14:textId="77777777" w:rsidR="00A54E27" w:rsidRDefault="00000000">
          <w:pPr>
            <w:widowControl w:val="0"/>
            <w:spacing w:before="60" w:after="0" w:line="240" w:lineRule="auto"/>
            <w:rPr>
              <w:color w:val="1155CC"/>
              <w:u w:val="single"/>
            </w:rPr>
          </w:pPr>
          <w:hyperlink w:anchor="_heading=">
            <w:r>
              <w:rPr>
                <w:color w:val="1155CC"/>
                <w:u w:val="single"/>
              </w:rPr>
              <w:t>2. System Overview</w:t>
            </w:r>
          </w:hyperlink>
        </w:p>
        <w:p w14:paraId="2C8611B1" w14:textId="77777777" w:rsidR="00A54E27" w:rsidRDefault="00000000">
          <w:pPr>
            <w:widowControl w:val="0"/>
            <w:spacing w:before="60" w:after="0" w:line="240" w:lineRule="auto"/>
            <w:rPr>
              <w:color w:val="1155CC"/>
              <w:u w:val="single"/>
            </w:rPr>
          </w:pPr>
          <w:hyperlink w:anchor="_heading=">
            <w:r>
              <w:rPr>
                <w:color w:val="1155CC"/>
                <w:u w:val="single"/>
              </w:rPr>
              <w:t>2.1 System Architecture</w:t>
            </w:r>
          </w:hyperlink>
        </w:p>
        <w:p w14:paraId="2E6174F0" w14:textId="77777777" w:rsidR="00A54E27" w:rsidRDefault="00000000">
          <w:pPr>
            <w:widowControl w:val="0"/>
            <w:spacing w:before="60" w:after="0" w:line="240" w:lineRule="auto"/>
            <w:rPr>
              <w:color w:val="1155CC"/>
              <w:u w:val="single"/>
            </w:rPr>
          </w:pPr>
          <w:hyperlink w:anchor="_heading=">
            <w:r>
              <w:rPr>
                <w:color w:val="1155CC"/>
                <w:u w:val="single"/>
              </w:rPr>
              <w:t>2.2 Design Rationale</w:t>
            </w:r>
          </w:hyperlink>
        </w:p>
        <w:p w14:paraId="6BCFF985" w14:textId="77777777" w:rsidR="00A54E27" w:rsidRDefault="00000000">
          <w:pPr>
            <w:widowControl w:val="0"/>
            <w:spacing w:before="60" w:after="0" w:line="240" w:lineRule="auto"/>
            <w:rPr>
              <w:color w:val="1155CC"/>
              <w:u w:val="single"/>
            </w:rPr>
          </w:pPr>
          <w:hyperlink w:anchor="_heading=">
            <w:r>
              <w:rPr>
                <w:color w:val="1155CC"/>
                <w:u w:val="single"/>
              </w:rPr>
              <w:t>3. Detailed Design</w:t>
            </w:r>
          </w:hyperlink>
        </w:p>
        <w:p w14:paraId="24A45775" w14:textId="77777777" w:rsidR="00A54E27" w:rsidRDefault="00000000">
          <w:pPr>
            <w:widowControl w:val="0"/>
            <w:spacing w:before="60" w:after="0" w:line="240" w:lineRule="auto"/>
            <w:rPr>
              <w:color w:val="1155CC"/>
              <w:u w:val="single"/>
            </w:rPr>
          </w:pPr>
          <w:hyperlink w:anchor="_heading=">
            <w:r>
              <w:rPr>
                <w:color w:val="1155CC"/>
                <w:u w:val="single"/>
              </w:rPr>
              <w:t>3.1 Component Descriptions</w:t>
            </w:r>
          </w:hyperlink>
        </w:p>
        <w:p w14:paraId="4FBBEBF5" w14:textId="77777777" w:rsidR="00A54E27" w:rsidRDefault="00000000">
          <w:pPr>
            <w:widowControl w:val="0"/>
            <w:spacing w:before="60" w:after="0" w:line="240" w:lineRule="auto"/>
            <w:rPr>
              <w:color w:val="1155CC"/>
              <w:u w:val="single"/>
            </w:rPr>
          </w:pPr>
          <w:hyperlink w:anchor="_heading=">
            <w:r>
              <w:rPr>
                <w:color w:val="1155CC"/>
                <w:u w:val="single"/>
              </w:rPr>
              <w:t>3.2 Interface Descriptions</w:t>
            </w:r>
          </w:hyperlink>
        </w:p>
        <w:p w14:paraId="775808A4" w14:textId="77777777" w:rsidR="00A54E27" w:rsidRDefault="00000000">
          <w:pPr>
            <w:widowControl w:val="0"/>
            <w:spacing w:before="60" w:after="0" w:line="240" w:lineRule="auto"/>
            <w:rPr>
              <w:color w:val="1155CC"/>
              <w:u w:val="single"/>
            </w:rPr>
          </w:pPr>
          <w:hyperlink w:anchor="_heading=">
            <w:r>
              <w:rPr>
                <w:color w:val="1155CC"/>
                <w:u w:val="single"/>
              </w:rPr>
              <w:t>3.3 Data Design</w:t>
            </w:r>
          </w:hyperlink>
        </w:p>
        <w:p w14:paraId="07507856" w14:textId="77777777" w:rsidR="00A54E27" w:rsidRDefault="00000000">
          <w:pPr>
            <w:widowControl w:val="0"/>
            <w:spacing w:before="60" w:after="0" w:line="240" w:lineRule="auto"/>
            <w:rPr>
              <w:color w:val="1155CC"/>
              <w:u w:val="single"/>
            </w:rPr>
          </w:pPr>
          <w:hyperlink w:anchor="_heading=">
            <w:r>
              <w:rPr>
                <w:color w:val="1155CC"/>
                <w:u w:val="single"/>
              </w:rPr>
              <w:t>3.4 Algorithm Design</w:t>
            </w:r>
          </w:hyperlink>
        </w:p>
        <w:p w14:paraId="35253F5A" w14:textId="77777777" w:rsidR="00A54E27" w:rsidRDefault="00000000">
          <w:pPr>
            <w:widowControl w:val="0"/>
            <w:spacing w:before="60" w:after="0" w:line="240" w:lineRule="auto"/>
            <w:rPr>
              <w:color w:val="1155CC"/>
              <w:u w:val="single"/>
            </w:rPr>
          </w:pPr>
          <w:hyperlink w:anchor="_heading=">
            <w:r>
              <w:rPr>
                <w:color w:val="1155CC"/>
                <w:u w:val="single"/>
              </w:rPr>
              <w:t>4. Traceability</w:t>
            </w:r>
          </w:hyperlink>
          <w:r>
            <w:fldChar w:fldCharType="end"/>
          </w:r>
        </w:p>
      </w:sdtContent>
    </w:sdt>
    <w:p w14:paraId="70FC3DCD" w14:textId="77777777" w:rsidR="00A54E27" w:rsidRDefault="00A54E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7DBE713" w14:textId="77777777" w:rsidR="00A54E27" w:rsidRDefault="00A54E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A3C7248" w14:textId="77777777" w:rsidR="00A54E27" w:rsidRDefault="00A54E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BF91EB5" w14:textId="77777777" w:rsidR="00A54E27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1. Introduction</w:t>
      </w:r>
    </w:p>
    <w:p w14:paraId="04D7891C" w14:textId="77777777" w:rsidR="00AC1B5D" w:rsidRPr="00AC1B5D" w:rsidRDefault="00AC1B5D" w:rsidP="00AC1B5D">
      <w:pPr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 w:rsidRPr="00AC1B5D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This document provides the </w:t>
      </w:r>
      <w:r w:rsidRPr="00AC1B5D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detailed software design specification</w:t>
      </w:r>
      <w:r w:rsidRPr="00AC1B5D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of the AI-Based Adaptive Course Generator.</w:t>
      </w:r>
      <w:r w:rsidRPr="00AC1B5D">
        <w:rPr>
          <w:rFonts w:ascii="Times New Roman" w:eastAsia="Times New Roman" w:hAnsi="Times New Roman" w:cs="Times New Roman"/>
          <w:sz w:val="24"/>
          <w:szCs w:val="24"/>
          <w:lang w:val="tr-TR"/>
        </w:rPr>
        <w:br/>
        <w:t xml:space="preserve">It translates the architectural concepts defined in the SAD into concrete </w:t>
      </w:r>
      <w:r w:rsidRPr="00AC1B5D"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  <w:t>modules, interfaces, data structures, and algorithms</w:t>
      </w:r>
      <w:r w:rsidRPr="00AC1B5D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to guide implementation and maintenance.</w:t>
      </w:r>
    </w:p>
    <w:p w14:paraId="0F1BC479" w14:textId="77777777" w:rsidR="00A54E27" w:rsidRDefault="00A54E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74D0AB5" w14:textId="77777777" w:rsidR="00A54E27" w:rsidRDefault="00A54E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C5F02B" w14:textId="261B1E7D" w:rsidR="00A54E27" w:rsidRDefault="00000000" w:rsidP="00AC1B5D">
      <w:pPr>
        <w:pStyle w:val="Balk2"/>
        <w:numPr>
          <w:ilvl w:val="1"/>
          <w:numId w:val="7"/>
        </w:num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Purpose</w:t>
      </w:r>
    </w:p>
    <w:p w14:paraId="3403DBB4" w14:textId="77777777" w:rsidR="00AC1B5D" w:rsidRPr="00AC1B5D" w:rsidRDefault="00AC1B5D" w:rsidP="00AC1B5D">
      <w:pPr>
        <w:rPr>
          <w:lang w:val="tr-TR"/>
        </w:rPr>
      </w:pPr>
      <w:r w:rsidRPr="00AC1B5D">
        <w:rPr>
          <w:lang w:val="tr-TR"/>
        </w:rPr>
        <w:t>This document covers the internal design of:</w:t>
      </w:r>
    </w:p>
    <w:p w14:paraId="131048D5" w14:textId="77777777" w:rsidR="00AC1B5D" w:rsidRPr="00AC1B5D" w:rsidRDefault="00AC1B5D" w:rsidP="00AC1B5D">
      <w:pPr>
        <w:numPr>
          <w:ilvl w:val="0"/>
          <w:numId w:val="8"/>
        </w:numPr>
        <w:rPr>
          <w:lang w:val="tr-TR"/>
        </w:rPr>
      </w:pPr>
      <w:r w:rsidRPr="00AC1B5D">
        <w:rPr>
          <w:lang w:val="tr-TR"/>
        </w:rPr>
        <w:t>User Interface subsystem (Streamlit)</w:t>
      </w:r>
    </w:p>
    <w:p w14:paraId="72C6CEF2" w14:textId="77777777" w:rsidR="00AC1B5D" w:rsidRPr="00AC1B5D" w:rsidRDefault="00AC1B5D" w:rsidP="00AC1B5D">
      <w:pPr>
        <w:numPr>
          <w:ilvl w:val="0"/>
          <w:numId w:val="8"/>
        </w:numPr>
        <w:rPr>
          <w:lang w:val="tr-TR"/>
        </w:rPr>
      </w:pPr>
      <w:r w:rsidRPr="00AC1B5D">
        <w:rPr>
          <w:lang w:val="tr-TR"/>
        </w:rPr>
        <w:t>Backend API subsystem (FastAPI)</w:t>
      </w:r>
    </w:p>
    <w:p w14:paraId="4FFE0343" w14:textId="77777777" w:rsidR="00AC1B5D" w:rsidRPr="00AC1B5D" w:rsidRDefault="00AC1B5D" w:rsidP="00AC1B5D">
      <w:pPr>
        <w:numPr>
          <w:ilvl w:val="0"/>
          <w:numId w:val="8"/>
        </w:numPr>
        <w:rPr>
          <w:lang w:val="tr-TR"/>
        </w:rPr>
      </w:pPr>
      <w:r w:rsidRPr="00AC1B5D">
        <w:rPr>
          <w:lang w:val="tr-TR"/>
        </w:rPr>
        <w:t>LLM interaction layer</w:t>
      </w:r>
    </w:p>
    <w:p w14:paraId="5ED00A2A" w14:textId="77777777" w:rsidR="00AC1B5D" w:rsidRPr="00AC1B5D" w:rsidRDefault="00AC1B5D" w:rsidP="00AC1B5D">
      <w:pPr>
        <w:numPr>
          <w:ilvl w:val="0"/>
          <w:numId w:val="8"/>
        </w:numPr>
        <w:rPr>
          <w:lang w:val="tr-TR"/>
        </w:rPr>
      </w:pPr>
      <w:r w:rsidRPr="00AC1B5D">
        <w:rPr>
          <w:lang w:val="tr-TR"/>
        </w:rPr>
        <w:t>Data management and adaptation subsystems</w:t>
      </w:r>
    </w:p>
    <w:p w14:paraId="6E22CB84" w14:textId="77777777" w:rsidR="00AC1B5D" w:rsidRPr="00AC1B5D" w:rsidRDefault="00AC1B5D" w:rsidP="00AC1B5D">
      <w:pPr>
        <w:numPr>
          <w:ilvl w:val="0"/>
          <w:numId w:val="8"/>
        </w:numPr>
        <w:rPr>
          <w:lang w:val="tr-TR"/>
        </w:rPr>
      </w:pPr>
      <w:r w:rsidRPr="00AC1B5D">
        <w:rPr>
          <w:lang w:val="tr-TR"/>
        </w:rPr>
        <w:t>Caching and optimization mechanisms</w:t>
      </w:r>
    </w:p>
    <w:p w14:paraId="24B09A45" w14:textId="77777777" w:rsidR="00AC1B5D" w:rsidRPr="00AC1B5D" w:rsidRDefault="00AC1B5D" w:rsidP="00AC1B5D"/>
    <w:p w14:paraId="4C9B7637" w14:textId="77777777" w:rsidR="00A54E27" w:rsidRDefault="00A54E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0EE6B7" w14:textId="6A2AB239" w:rsidR="00A54E27" w:rsidRDefault="00000000" w:rsidP="00AC1B5D">
      <w:pPr>
        <w:pStyle w:val="Balk2"/>
        <w:numPr>
          <w:ilvl w:val="1"/>
          <w:numId w:val="7"/>
        </w:num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Scope</w:t>
      </w:r>
    </w:p>
    <w:p w14:paraId="3C4134F1" w14:textId="77777777" w:rsidR="00AC1B5D" w:rsidRPr="00AC1B5D" w:rsidRDefault="00AC1B5D" w:rsidP="00AC1B5D">
      <w:pPr>
        <w:rPr>
          <w:lang w:val="tr-TR"/>
        </w:rPr>
      </w:pPr>
      <w:r w:rsidRPr="00AC1B5D">
        <w:rPr>
          <w:lang w:val="tr-TR"/>
        </w:rPr>
        <w:t>This document covers the internal design of:</w:t>
      </w:r>
    </w:p>
    <w:p w14:paraId="2C98D612" w14:textId="77777777" w:rsidR="00AC1B5D" w:rsidRPr="00AC1B5D" w:rsidRDefault="00AC1B5D" w:rsidP="00AC1B5D">
      <w:pPr>
        <w:numPr>
          <w:ilvl w:val="0"/>
          <w:numId w:val="9"/>
        </w:numPr>
        <w:rPr>
          <w:lang w:val="tr-TR"/>
        </w:rPr>
      </w:pPr>
      <w:r w:rsidRPr="00AC1B5D">
        <w:rPr>
          <w:lang w:val="tr-TR"/>
        </w:rPr>
        <w:t>User Interface subsystem (Streamlit)</w:t>
      </w:r>
    </w:p>
    <w:p w14:paraId="7E59462E" w14:textId="77777777" w:rsidR="00AC1B5D" w:rsidRPr="00AC1B5D" w:rsidRDefault="00AC1B5D" w:rsidP="00AC1B5D">
      <w:pPr>
        <w:numPr>
          <w:ilvl w:val="0"/>
          <w:numId w:val="9"/>
        </w:numPr>
        <w:rPr>
          <w:lang w:val="tr-TR"/>
        </w:rPr>
      </w:pPr>
      <w:r w:rsidRPr="00AC1B5D">
        <w:rPr>
          <w:lang w:val="tr-TR"/>
        </w:rPr>
        <w:t>Backend API subsystem (FastAPI)</w:t>
      </w:r>
    </w:p>
    <w:p w14:paraId="41E64427" w14:textId="77777777" w:rsidR="00AC1B5D" w:rsidRPr="00AC1B5D" w:rsidRDefault="00AC1B5D" w:rsidP="00AC1B5D">
      <w:pPr>
        <w:numPr>
          <w:ilvl w:val="0"/>
          <w:numId w:val="9"/>
        </w:numPr>
        <w:rPr>
          <w:lang w:val="tr-TR"/>
        </w:rPr>
      </w:pPr>
      <w:r w:rsidRPr="00AC1B5D">
        <w:rPr>
          <w:lang w:val="tr-TR"/>
        </w:rPr>
        <w:t>LLM interaction layer</w:t>
      </w:r>
    </w:p>
    <w:p w14:paraId="39D1664F" w14:textId="77777777" w:rsidR="00AC1B5D" w:rsidRPr="00AC1B5D" w:rsidRDefault="00AC1B5D" w:rsidP="00AC1B5D">
      <w:pPr>
        <w:numPr>
          <w:ilvl w:val="0"/>
          <w:numId w:val="9"/>
        </w:numPr>
        <w:rPr>
          <w:lang w:val="tr-TR"/>
        </w:rPr>
      </w:pPr>
      <w:r w:rsidRPr="00AC1B5D">
        <w:rPr>
          <w:lang w:val="tr-TR"/>
        </w:rPr>
        <w:t>Data management and adaptation subsystems</w:t>
      </w:r>
    </w:p>
    <w:p w14:paraId="314EABE2" w14:textId="77777777" w:rsidR="00AC1B5D" w:rsidRPr="00AC1B5D" w:rsidRDefault="00AC1B5D" w:rsidP="00AC1B5D">
      <w:pPr>
        <w:numPr>
          <w:ilvl w:val="0"/>
          <w:numId w:val="9"/>
        </w:numPr>
        <w:rPr>
          <w:lang w:val="tr-TR"/>
        </w:rPr>
      </w:pPr>
      <w:r w:rsidRPr="00AC1B5D">
        <w:rPr>
          <w:lang w:val="tr-TR"/>
        </w:rPr>
        <w:t>Caching and optimization mechanisms</w:t>
      </w:r>
    </w:p>
    <w:p w14:paraId="1EF2F842" w14:textId="77777777" w:rsidR="00AC1B5D" w:rsidRPr="00AC1B5D" w:rsidRDefault="00AC1B5D" w:rsidP="00AC1B5D"/>
    <w:p w14:paraId="23B5C733" w14:textId="77777777" w:rsidR="00A54E27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1.3 References</w:t>
      </w:r>
    </w:p>
    <w:p w14:paraId="33D272B6" w14:textId="7FDEE6CF" w:rsidR="00AC1B5D" w:rsidRPr="00AC1B5D" w:rsidRDefault="00AC1B5D" w:rsidP="00AC1B5D">
      <w:pPr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 w:rsidRPr="00AC1B5D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System Architecture Document (SAD)</w:t>
      </w:r>
    </w:p>
    <w:p w14:paraId="2B8787EF" w14:textId="206C493E" w:rsidR="00AC1B5D" w:rsidRPr="00AC1B5D" w:rsidRDefault="00AC1B5D" w:rsidP="00AC1B5D">
      <w:pPr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 w:rsidRPr="00AC1B5D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Software Requirements Specification (SRS)</w:t>
      </w:r>
    </w:p>
    <w:p w14:paraId="0976B12C" w14:textId="1124998D" w:rsidR="00AC1B5D" w:rsidRPr="00AC1B5D" w:rsidRDefault="00AC1B5D" w:rsidP="00AC1B5D">
      <w:pPr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 w:rsidRPr="00AC1B5D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IEEE 1016-2009 Software Design Description</w:t>
      </w:r>
    </w:p>
    <w:p w14:paraId="29779431" w14:textId="44237C81" w:rsidR="00AC1B5D" w:rsidRPr="00AC1B5D" w:rsidRDefault="00AC1B5D" w:rsidP="00AC1B5D">
      <w:pPr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 w:rsidRPr="00AC1B5D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IEEE 42010 Architecture Description</w:t>
      </w:r>
    </w:p>
    <w:p w14:paraId="6B7CDFE9" w14:textId="2549894A" w:rsidR="00AC1B5D" w:rsidRPr="00AC1B5D" w:rsidRDefault="00AC1B5D" w:rsidP="00AC1B5D">
      <w:pPr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 w:rsidRPr="00AC1B5D">
        <w:rPr>
          <w:rFonts w:ascii="Times New Roman" w:eastAsia="Times New Roman" w:hAnsi="Times New Roman" w:cs="Times New Roman"/>
          <w:sz w:val="24"/>
          <w:szCs w:val="24"/>
          <w:lang w:val="tr-TR"/>
        </w:rPr>
        <w:t>ISO/IEC 25010 Software Quality Model</w:t>
      </w:r>
    </w:p>
    <w:p w14:paraId="309BF724" w14:textId="77777777" w:rsidR="00A54E27" w:rsidRDefault="00A54E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02F1B6D" w14:textId="3AE8F051" w:rsidR="00AC1B5D" w:rsidRPr="00AC1B5D" w:rsidRDefault="00000000" w:rsidP="00AC1B5D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System Overview</w:t>
      </w:r>
    </w:p>
    <w:p w14:paraId="422DA981" w14:textId="77777777" w:rsidR="00A54E27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2.1 System Architecture</w:t>
      </w:r>
    </w:p>
    <w:p w14:paraId="0FB7BC57" w14:textId="77777777" w:rsidR="00AC1B5D" w:rsidRPr="00AC1B5D" w:rsidRDefault="00AC1B5D" w:rsidP="00AC1B5D">
      <w:pP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</w:pPr>
      <w:r w:rsidRPr="00AC1B5D"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 xml:space="preserve">The system follows a </w:t>
      </w:r>
      <w:r w:rsidRPr="00AC1B5D">
        <w:rPr>
          <w:rFonts w:ascii="Times New Roman" w:eastAsia="Times New Roman" w:hAnsi="Times New Roman" w:cs="Times New Roman"/>
          <w:b/>
          <w:bCs/>
          <w:iCs/>
          <w:sz w:val="24"/>
          <w:szCs w:val="24"/>
          <w:lang w:val="tr-TR"/>
        </w:rPr>
        <w:t>layered service-oriented architecture</w:t>
      </w:r>
      <w:r w:rsidRPr="00AC1B5D"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 xml:space="preserve"> consisting of Presentation, Application, Model Adapter, and Data layers, as defined in the SAD document.</w:t>
      </w:r>
    </w:p>
    <w:p w14:paraId="71226E39" w14:textId="77777777" w:rsidR="00A54E27" w:rsidRDefault="00A54E27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50EB857B" w14:textId="77777777" w:rsidR="00A54E27" w:rsidRDefault="00A54E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CB6E4AB" w14:textId="155837D5" w:rsidR="00A54E27" w:rsidRDefault="00000000" w:rsidP="00AC1B5D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2.2 Design Rationale</w:t>
      </w:r>
    </w:p>
    <w:p w14:paraId="6AC16C54" w14:textId="77777777" w:rsidR="00AC1B5D" w:rsidRPr="00AC1B5D" w:rsidRDefault="00AC1B5D" w:rsidP="00AC1B5D">
      <w:pPr>
        <w:rPr>
          <w:lang w:val="tr-TR"/>
        </w:rPr>
      </w:pPr>
      <w:r w:rsidRPr="00AC1B5D">
        <w:rPr>
          <w:lang w:val="tr-TR"/>
        </w:rPr>
        <w:t>Key design decisions include:</w:t>
      </w:r>
    </w:p>
    <w:p w14:paraId="1965BD37" w14:textId="77777777" w:rsidR="00AC1B5D" w:rsidRPr="00AC1B5D" w:rsidRDefault="00AC1B5D" w:rsidP="00AC1B5D">
      <w:pPr>
        <w:numPr>
          <w:ilvl w:val="0"/>
          <w:numId w:val="10"/>
        </w:numPr>
        <w:rPr>
          <w:lang w:val="tr-TR"/>
        </w:rPr>
      </w:pPr>
      <w:r w:rsidRPr="00AC1B5D">
        <w:rPr>
          <w:b/>
          <w:bCs/>
          <w:lang w:val="tr-TR"/>
        </w:rPr>
        <w:t>Layer separation</w:t>
      </w:r>
      <w:r w:rsidRPr="00AC1B5D">
        <w:rPr>
          <w:lang w:val="tr-TR"/>
        </w:rPr>
        <w:t xml:space="preserve"> to ensure maintainability and testability</w:t>
      </w:r>
    </w:p>
    <w:p w14:paraId="6F18B3A1" w14:textId="77777777" w:rsidR="00AC1B5D" w:rsidRPr="00AC1B5D" w:rsidRDefault="00AC1B5D" w:rsidP="00AC1B5D">
      <w:pPr>
        <w:numPr>
          <w:ilvl w:val="0"/>
          <w:numId w:val="10"/>
        </w:numPr>
        <w:rPr>
          <w:lang w:val="tr-TR"/>
        </w:rPr>
      </w:pPr>
      <w:r w:rsidRPr="00AC1B5D">
        <w:rPr>
          <w:b/>
          <w:bCs/>
          <w:lang w:val="tr-TR"/>
        </w:rPr>
        <w:t>Service adapter pattern</w:t>
      </w:r>
      <w:r w:rsidRPr="00AC1B5D">
        <w:rPr>
          <w:lang w:val="tr-TR"/>
        </w:rPr>
        <w:t xml:space="preserve"> to avoid LLM vendor lock-in</w:t>
      </w:r>
    </w:p>
    <w:p w14:paraId="21B020B9" w14:textId="77777777" w:rsidR="00AC1B5D" w:rsidRPr="00AC1B5D" w:rsidRDefault="00AC1B5D" w:rsidP="00AC1B5D">
      <w:pPr>
        <w:numPr>
          <w:ilvl w:val="0"/>
          <w:numId w:val="10"/>
        </w:numPr>
        <w:rPr>
          <w:lang w:val="tr-TR"/>
        </w:rPr>
      </w:pPr>
      <w:r w:rsidRPr="00AC1B5D">
        <w:rPr>
          <w:b/>
          <w:bCs/>
          <w:lang w:val="tr-TR"/>
        </w:rPr>
        <w:t>Prompt caching</w:t>
      </w:r>
      <w:r w:rsidRPr="00AC1B5D">
        <w:rPr>
          <w:lang w:val="tr-TR"/>
        </w:rPr>
        <w:t xml:space="preserve"> to reduce API cost and latency</w:t>
      </w:r>
    </w:p>
    <w:p w14:paraId="7CE42F25" w14:textId="77777777" w:rsidR="00AC1B5D" w:rsidRPr="00AC1B5D" w:rsidRDefault="00AC1B5D" w:rsidP="00AC1B5D">
      <w:pPr>
        <w:numPr>
          <w:ilvl w:val="0"/>
          <w:numId w:val="10"/>
        </w:numPr>
        <w:rPr>
          <w:lang w:val="tr-TR"/>
        </w:rPr>
      </w:pPr>
      <w:r w:rsidRPr="00AC1B5D">
        <w:rPr>
          <w:b/>
          <w:bCs/>
          <w:lang w:val="tr-TR"/>
        </w:rPr>
        <w:t>EMA-based adaptation engine</w:t>
      </w:r>
      <w:r w:rsidRPr="00AC1B5D">
        <w:rPr>
          <w:lang w:val="tr-TR"/>
        </w:rPr>
        <w:t xml:space="preserve"> for stable mastery tracking</w:t>
      </w:r>
    </w:p>
    <w:p w14:paraId="58F1ABC1" w14:textId="77777777" w:rsidR="00AC1B5D" w:rsidRPr="00AC1B5D" w:rsidRDefault="00AC1B5D" w:rsidP="00AC1B5D">
      <w:pPr>
        <w:numPr>
          <w:ilvl w:val="0"/>
          <w:numId w:val="10"/>
        </w:numPr>
        <w:rPr>
          <w:lang w:val="tr-TR"/>
        </w:rPr>
      </w:pPr>
      <w:r w:rsidRPr="00AC1B5D">
        <w:rPr>
          <w:b/>
          <w:bCs/>
          <w:lang w:val="tr-TR"/>
        </w:rPr>
        <w:lastRenderedPageBreak/>
        <w:t>Lightweight persistence</w:t>
      </w:r>
      <w:r w:rsidRPr="00AC1B5D">
        <w:rPr>
          <w:lang w:val="tr-TR"/>
        </w:rPr>
        <w:t xml:space="preserve"> (SQLite + FAISS) to minimize infrastructure overhead</w:t>
      </w:r>
    </w:p>
    <w:p w14:paraId="07FF9DDA" w14:textId="77777777" w:rsidR="00AC1B5D" w:rsidRPr="00AC1B5D" w:rsidRDefault="00AC1B5D" w:rsidP="00AC1B5D"/>
    <w:p w14:paraId="6F6F5D2B" w14:textId="77777777" w:rsidR="00A54E27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 Detailed Design</w:t>
      </w:r>
    </w:p>
    <w:p w14:paraId="6B2758E6" w14:textId="77777777" w:rsidR="00A54E27" w:rsidRDefault="00A54E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8A6A6F" w14:textId="77777777" w:rsidR="00A54E27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3.1 Component Descriptions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22"/>
        <w:gridCol w:w="4322"/>
      </w:tblGrid>
      <w:tr w:rsidR="00AC1B5D" w:rsidRPr="00AC1B5D" w14:paraId="32A2094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4819EA5" w14:textId="77777777" w:rsidR="00AC1B5D" w:rsidRPr="00AC1B5D" w:rsidRDefault="00AC1B5D" w:rsidP="00AC1B5D">
            <w:pPr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4"/>
                <w:lang w:val="tr-TR"/>
              </w:rPr>
            </w:pPr>
            <w:r w:rsidRPr="00AC1B5D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4"/>
                <w:lang w:val="tr-TR"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4BAFCEEC" w14:textId="77777777" w:rsidR="00AC1B5D" w:rsidRPr="00AC1B5D" w:rsidRDefault="00AC1B5D" w:rsidP="00AC1B5D">
            <w:pPr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4"/>
                <w:lang w:val="tr-TR"/>
              </w:rPr>
            </w:pPr>
            <w:r w:rsidRPr="00AC1B5D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4"/>
                <w:lang w:val="tr-TR"/>
              </w:rPr>
              <w:t>Responsibility</w:t>
            </w:r>
          </w:p>
        </w:tc>
      </w:tr>
      <w:tr w:rsidR="00AC1B5D" w:rsidRPr="00AC1B5D" w14:paraId="461D7BE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4BB973" w14:textId="77777777" w:rsidR="00AC1B5D" w:rsidRPr="00AC1B5D" w:rsidRDefault="00AC1B5D" w:rsidP="00AC1B5D">
            <w:pP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</w:pPr>
            <w:r w:rsidRPr="00AC1B5D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  <w:t>StreamlitUI</w:t>
            </w:r>
          </w:p>
        </w:tc>
        <w:tc>
          <w:tcPr>
            <w:tcW w:w="0" w:type="auto"/>
            <w:vAlign w:val="center"/>
            <w:hideMark/>
          </w:tcPr>
          <w:p w14:paraId="2D162887" w14:textId="77777777" w:rsidR="00AC1B5D" w:rsidRPr="00AC1B5D" w:rsidRDefault="00AC1B5D" w:rsidP="00AC1B5D">
            <w:pP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</w:pPr>
            <w:r w:rsidRPr="00AC1B5D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  <w:t>Collects user input, displays lessons/quizzes</w:t>
            </w:r>
          </w:p>
        </w:tc>
      </w:tr>
      <w:tr w:rsidR="00AC1B5D" w:rsidRPr="00AC1B5D" w14:paraId="126E02E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2794AD" w14:textId="77777777" w:rsidR="00AC1B5D" w:rsidRPr="00AC1B5D" w:rsidRDefault="00AC1B5D" w:rsidP="00AC1B5D">
            <w:pP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</w:pPr>
            <w:r w:rsidRPr="00AC1B5D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  <w:t>APIGateway (FastAPI)</w:t>
            </w:r>
          </w:p>
        </w:tc>
        <w:tc>
          <w:tcPr>
            <w:tcW w:w="0" w:type="auto"/>
            <w:vAlign w:val="center"/>
            <w:hideMark/>
          </w:tcPr>
          <w:p w14:paraId="2D7F946E" w14:textId="77777777" w:rsidR="00AC1B5D" w:rsidRPr="00AC1B5D" w:rsidRDefault="00AC1B5D" w:rsidP="00AC1B5D">
            <w:pP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</w:pPr>
            <w:r w:rsidRPr="00AC1B5D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  <w:t>Orchestrates system workflow</w:t>
            </w:r>
          </w:p>
        </w:tc>
      </w:tr>
      <w:tr w:rsidR="00AC1B5D" w:rsidRPr="00AC1B5D" w14:paraId="253B068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7106B8" w14:textId="77777777" w:rsidR="00AC1B5D" w:rsidRPr="00AC1B5D" w:rsidRDefault="00AC1B5D" w:rsidP="00AC1B5D">
            <w:pP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</w:pPr>
            <w:r w:rsidRPr="00AC1B5D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  <w:t>LessonGenerator</w:t>
            </w:r>
          </w:p>
        </w:tc>
        <w:tc>
          <w:tcPr>
            <w:tcW w:w="0" w:type="auto"/>
            <w:vAlign w:val="center"/>
            <w:hideMark/>
          </w:tcPr>
          <w:p w14:paraId="081B954B" w14:textId="77777777" w:rsidR="00AC1B5D" w:rsidRPr="00AC1B5D" w:rsidRDefault="00AC1B5D" w:rsidP="00AC1B5D">
            <w:pP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</w:pPr>
            <w:r w:rsidRPr="00AC1B5D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  <w:t>Builds lesson content from topic &amp; context</w:t>
            </w:r>
          </w:p>
        </w:tc>
      </w:tr>
      <w:tr w:rsidR="00AC1B5D" w:rsidRPr="00AC1B5D" w14:paraId="123D6E0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776B26" w14:textId="77777777" w:rsidR="00AC1B5D" w:rsidRPr="00AC1B5D" w:rsidRDefault="00AC1B5D" w:rsidP="00AC1B5D">
            <w:pP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</w:pPr>
            <w:r w:rsidRPr="00AC1B5D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  <w:t>QuizConstructor</w:t>
            </w:r>
          </w:p>
        </w:tc>
        <w:tc>
          <w:tcPr>
            <w:tcW w:w="0" w:type="auto"/>
            <w:vAlign w:val="center"/>
            <w:hideMark/>
          </w:tcPr>
          <w:p w14:paraId="54566A6B" w14:textId="77777777" w:rsidR="00AC1B5D" w:rsidRPr="00AC1B5D" w:rsidRDefault="00AC1B5D" w:rsidP="00AC1B5D">
            <w:pP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</w:pPr>
            <w:r w:rsidRPr="00AC1B5D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  <w:t>Generates quizzes and exams</w:t>
            </w:r>
          </w:p>
        </w:tc>
      </w:tr>
      <w:tr w:rsidR="00AC1B5D" w:rsidRPr="00AC1B5D" w14:paraId="4B073C4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B1DBC0" w14:textId="77777777" w:rsidR="00AC1B5D" w:rsidRPr="00AC1B5D" w:rsidRDefault="00AC1B5D" w:rsidP="00AC1B5D">
            <w:pP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</w:pPr>
            <w:r w:rsidRPr="00AC1B5D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  <w:t>FeedbackHandler</w:t>
            </w:r>
          </w:p>
        </w:tc>
        <w:tc>
          <w:tcPr>
            <w:tcW w:w="0" w:type="auto"/>
            <w:vAlign w:val="center"/>
            <w:hideMark/>
          </w:tcPr>
          <w:p w14:paraId="17484838" w14:textId="77777777" w:rsidR="00AC1B5D" w:rsidRPr="00AC1B5D" w:rsidRDefault="00AC1B5D" w:rsidP="00AC1B5D">
            <w:pP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</w:pPr>
            <w:r w:rsidRPr="00AC1B5D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  <w:t>Grades responses and produces feedback</w:t>
            </w:r>
          </w:p>
        </w:tc>
      </w:tr>
      <w:tr w:rsidR="00AC1B5D" w:rsidRPr="00AC1B5D" w14:paraId="4E40D15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A11309" w14:textId="77777777" w:rsidR="00AC1B5D" w:rsidRPr="00AC1B5D" w:rsidRDefault="00AC1B5D" w:rsidP="00AC1B5D">
            <w:pP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</w:pPr>
            <w:r w:rsidRPr="00AC1B5D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  <w:t>EMAAdaptiveEngine</w:t>
            </w:r>
          </w:p>
        </w:tc>
        <w:tc>
          <w:tcPr>
            <w:tcW w:w="0" w:type="auto"/>
            <w:vAlign w:val="center"/>
            <w:hideMark/>
          </w:tcPr>
          <w:p w14:paraId="116441E6" w14:textId="77777777" w:rsidR="00AC1B5D" w:rsidRPr="00AC1B5D" w:rsidRDefault="00AC1B5D" w:rsidP="00AC1B5D">
            <w:pP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</w:pPr>
            <w:r w:rsidRPr="00AC1B5D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  <w:t>Updates mastery score and adapts difficulty</w:t>
            </w:r>
          </w:p>
        </w:tc>
      </w:tr>
      <w:tr w:rsidR="00AC1B5D" w:rsidRPr="00AC1B5D" w14:paraId="51463CE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AB1C8B" w14:textId="77777777" w:rsidR="00AC1B5D" w:rsidRPr="00AC1B5D" w:rsidRDefault="00AC1B5D" w:rsidP="00AC1B5D">
            <w:pP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</w:pPr>
            <w:r w:rsidRPr="00AC1B5D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  <w:t>LLMServiceAdapter</w:t>
            </w:r>
          </w:p>
        </w:tc>
        <w:tc>
          <w:tcPr>
            <w:tcW w:w="0" w:type="auto"/>
            <w:vAlign w:val="center"/>
            <w:hideMark/>
          </w:tcPr>
          <w:p w14:paraId="6A72CD98" w14:textId="77777777" w:rsidR="00AC1B5D" w:rsidRPr="00AC1B5D" w:rsidRDefault="00AC1B5D" w:rsidP="00AC1B5D">
            <w:pP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</w:pPr>
            <w:r w:rsidRPr="00AC1B5D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  <w:t>Communicates with external LLM APIs</w:t>
            </w:r>
          </w:p>
        </w:tc>
      </w:tr>
      <w:tr w:rsidR="00AC1B5D" w:rsidRPr="00AC1B5D" w14:paraId="5CE2242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9B26FD" w14:textId="77777777" w:rsidR="00AC1B5D" w:rsidRPr="00AC1B5D" w:rsidRDefault="00AC1B5D" w:rsidP="00AC1B5D">
            <w:pP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</w:pPr>
            <w:r w:rsidRPr="00AC1B5D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  <w:t>PromptCache</w:t>
            </w:r>
          </w:p>
        </w:tc>
        <w:tc>
          <w:tcPr>
            <w:tcW w:w="0" w:type="auto"/>
            <w:vAlign w:val="center"/>
            <w:hideMark/>
          </w:tcPr>
          <w:p w14:paraId="71336CCF" w14:textId="77777777" w:rsidR="00AC1B5D" w:rsidRPr="00AC1B5D" w:rsidRDefault="00AC1B5D" w:rsidP="00AC1B5D">
            <w:pP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</w:pPr>
            <w:r w:rsidRPr="00AC1B5D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  <w:t>Stores hashed prompts and responses</w:t>
            </w:r>
          </w:p>
        </w:tc>
      </w:tr>
      <w:tr w:rsidR="00AC1B5D" w:rsidRPr="00AC1B5D" w14:paraId="0D9A356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92D099" w14:textId="77777777" w:rsidR="00AC1B5D" w:rsidRPr="00AC1B5D" w:rsidRDefault="00AC1B5D" w:rsidP="00AC1B5D">
            <w:pP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</w:pPr>
            <w:r w:rsidRPr="00AC1B5D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  <w:t>SQLiteRepository</w:t>
            </w:r>
          </w:p>
        </w:tc>
        <w:tc>
          <w:tcPr>
            <w:tcW w:w="0" w:type="auto"/>
            <w:vAlign w:val="center"/>
            <w:hideMark/>
          </w:tcPr>
          <w:p w14:paraId="1D598042" w14:textId="77777777" w:rsidR="00AC1B5D" w:rsidRPr="00AC1B5D" w:rsidRDefault="00AC1B5D" w:rsidP="00AC1B5D">
            <w:pP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</w:pPr>
            <w:r w:rsidRPr="00AC1B5D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  <w:t>Stores session and cache metadata</w:t>
            </w:r>
          </w:p>
        </w:tc>
      </w:tr>
      <w:tr w:rsidR="00AC1B5D" w:rsidRPr="00AC1B5D" w14:paraId="685BA20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005B14" w14:textId="77777777" w:rsidR="00AC1B5D" w:rsidRPr="00AC1B5D" w:rsidRDefault="00AC1B5D" w:rsidP="00AC1B5D">
            <w:pP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</w:pPr>
            <w:r w:rsidRPr="00AC1B5D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  <w:t>FAISSIndex</w:t>
            </w:r>
          </w:p>
        </w:tc>
        <w:tc>
          <w:tcPr>
            <w:tcW w:w="0" w:type="auto"/>
            <w:vAlign w:val="center"/>
            <w:hideMark/>
          </w:tcPr>
          <w:p w14:paraId="58B30F37" w14:textId="77777777" w:rsidR="00AC1B5D" w:rsidRPr="00AC1B5D" w:rsidRDefault="00AC1B5D" w:rsidP="00AC1B5D">
            <w:pP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</w:pPr>
            <w:r w:rsidRPr="00AC1B5D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tr-TR"/>
              </w:rPr>
              <w:t>Performs semantic retrieval over datasets</w:t>
            </w:r>
          </w:p>
        </w:tc>
      </w:tr>
    </w:tbl>
    <w:p w14:paraId="243F27F6" w14:textId="77777777" w:rsidR="00A54E27" w:rsidRDefault="00A54E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E175540" w14:textId="026D51B4" w:rsidR="00A54E27" w:rsidRDefault="00000000" w:rsidP="00AC1B5D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3.2 Interface Descriptions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10"/>
        <w:gridCol w:w="1921"/>
        <w:gridCol w:w="2661"/>
      </w:tblGrid>
      <w:tr w:rsidR="00AC1B5D" w:rsidRPr="00AC1B5D" w14:paraId="03A6FE0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9D8C5A0" w14:textId="77777777" w:rsidR="00AC1B5D" w:rsidRPr="00AC1B5D" w:rsidRDefault="00AC1B5D" w:rsidP="00AC1B5D">
            <w:pPr>
              <w:rPr>
                <w:b/>
                <w:bCs/>
                <w:lang w:val="tr-TR"/>
              </w:rPr>
            </w:pPr>
            <w:r w:rsidRPr="00AC1B5D">
              <w:rPr>
                <w:b/>
                <w:bCs/>
                <w:lang w:val="tr-TR"/>
              </w:rPr>
              <w:t>From</w:t>
            </w:r>
          </w:p>
        </w:tc>
        <w:tc>
          <w:tcPr>
            <w:tcW w:w="0" w:type="auto"/>
            <w:vAlign w:val="center"/>
            <w:hideMark/>
          </w:tcPr>
          <w:p w14:paraId="0C227C1F" w14:textId="77777777" w:rsidR="00AC1B5D" w:rsidRPr="00AC1B5D" w:rsidRDefault="00AC1B5D" w:rsidP="00AC1B5D">
            <w:pPr>
              <w:rPr>
                <w:b/>
                <w:bCs/>
                <w:lang w:val="tr-TR"/>
              </w:rPr>
            </w:pPr>
            <w:r w:rsidRPr="00AC1B5D">
              <w:rPr>
                <w:b/>
                <w:bCs/>
                <w:lang w:val="tr-TR"/>
              </w:rPr>
              <w:t>To</w:t>
            </w:r>
          </w:p>
        </w:tc>
        <w:tc>
          <w:tcPr>
            <w:tcW w:w="0" w:type="auto"/>
            <w:vAlign w:val="center"/>
            <w:hideMark/>
          </w:tcPr>
          <w:p w14:paraId="22006171" w14:textId="77777777" w:rsidR="00AC1B5D" w:rsidRPr="00AC1B5D" w:rsidRDefault="00AC1B5D" w:rsidP="00AC1B5D">
            <w:pPr>
              <w:rPr>
                <w:b/>
                <w:bCs/>
                <w:lang w:val="tr-TR"/>
              </w:rPr>
            </w:pPr>
            <w:r w:rsidRPr="00AC1B5D">
              <w:rPr>
                <w:b/>
                <w:bCs/>
                <w:lang w:val="tr-TR"/>
              </w:rPr>
              <w:t>Data</w:t>
            </w:r>
          </w:p>
        </w:tc>
      </w:tr>
      <w:tr w:rsidR="00AC1B5D" w:rsidRPr="00AC1B5D" w14:paraId="2596841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6BFB14" w14:textId="77777777" w:rsidR="00AC1B5D" w:rsidRPr="00AC1B5D" w:rsidRDefault="00AC1B5D" w:rsidP="00AC1B5D">
            <w:pPr>
              <w:rPr>
                <w:lang w:val="tr-TR"/>
              </w:rPr>
            </w:pPr>
            <w:r w:rsidRPr="00AC1B5D">
              <w:rPr>
                <w:lang w:val="tr-TR"/>
              </w:rPr>
              <w:t>StreamlitUI</w:t>
            </w:r>
          </w:p>
        </w:tc>
        <w:tc>
          <w:tcPr>
            <w:tcW w:w="0" w:type="auto"/>
            <w:vAlign w:val="center"/>
            <w:hideMark/>
          </w:tcPr>
          <w:p w14:paraId="218C125F" w14:textId="77777777" w:rsidR="00AC1B5D" w:rsidRPr="00AC1B5D" w:rsidRDefault="00AC1B5D" w:rsidP="00AC1B5D">
            <w:pPr>
              <w:rPr>
                <w:lang w:val="tr-TR"/>
              </w:rPr>
            </w:pPr>
            <w:r w:rsidRPr="00AC1B5D">
              <w:rPr>
                <w:lang w:val="tr-TR"/>
              </w:rPr>
              <w:t>APIGateway</w:t>
            </w:r>
          </w:p>
        </w:tc>
        <w:tc>
          <w:tcPr>
            <w:tcW w:w="0" w:type="auto"/>
            <w:vAlign w:val="center"/>
            <w:hideMark/>
          </w:tcPr>
          <w:p w14:paraId="15A993C4" w14:textId="77777777" w:rsidR="00AC1B5D" w:rsidRPr="00AC1B5D" w:rsidRDefault="00AC1B5D" w:rsidP="00AC1B5D">
            <w:pPr>
              <w:rPr>
                <w:lang w:val="tr-TR"/>
              </w:rPr>
            </w:pPr>
            <w:r w:rsidRPr="00AC1B5D">
              <w:rPr>
                <w:lang w:val="tr-TR"/>
              </w:rPr>
              <w:t>Topic input, content upload</w:t>
            </w:r>
          </w:p>
        </w:tc>
      </w:tr>
      <w:tr w:rsidR="00AC1B5D" w:rsidRPr="00AC1B5D" w14:paraId="5137981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5667E9" w14:textId="77777777" w:rsidR="00AC1B5D" w:rsidRPr="00AC1B5D" w:rsidRDefault="00AC1B5D" w:rsidP="00AC1B5D">
            <w:pPr>
              <w:rPr>
                <w:lang w:val="tr-TR"/>
              </w:rPr>
            </w:pPr>
            <w:r w:rsidRPr="00AC1B5D">
              <w:rPr>
                <w:lang w:val="tr-TR"/>
              </w:rPr>
              <w:t>APIGateway</w:t>
            </w:r>
          </w:p>
        </w:tc>
        <w:tc>
          <w:tcPr>
            <w:tcW w:w="0" w:type="auto"/>
            <w:vAlign w:val="center"/>
            <w:hideMark/>
          </w:tcPr>
          <w:p w14:paraId="7FDD0B4A" w14:textId="77777777" w:rsidR="00AC1B5D" w:rsidRPr="00AC1B5D" w:rsidRDefault="00AC1B5D" w:rsidP="00AC1B5D">
            <w:pPr>
              <w:rPr>
                <w:lang w:val="tr-TR"/>
              </w:rPr>
            </w:pPr>
            <w:r w:rsidRPr="00AC1B5D">
              <w:rPr>
                <w:lang w:val="tr-TR"/>
              </w:rPr>
              <w:t>FAISSIndex</w:t>
            </w:r>
          </w:p>
        </w:tc>
        <w:tc>
          <w:tcPr>
            <w:tcW w:w="0" w:type="auto"/>
            <w:vAlign w:val="center"/>
            <w:hideMark/>
          </w:tcPr>
          <w:p w14:paraId="5E07182E" w14:textId="77777777" w:rsidR="00AC1B5D" w:rsidRPr="00AC1B5D" w:rsidRDefault="00AC1B5D" w:rsidP="00AC1B5D">
            <w:pPr>
              <w:rPr>
                <w:lang w:val="tr-TR"/>
              </w:rPr>
            </w:pPr>
            <w:r w:rsidRPr="00AC1B5D">
              <w:rPr>
                <w:lang w:val="tr-TR"/>
              </w:rPr>
              <w:t>Semantic search query</w:t>
            </w:r>
          </w:p>
        </w:tc>
      </w:tr>
      <w:tr w:rsidR="00AC1B5D" w:rsidRPr="00AC1B5D" w14:paraId="28E7B81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D396F4" w14:textId="77777777" w:rsidR="00AC1B5D" w:rsidRPr="00AC1B5D" w:rsidRDefault="00AC1B5D" w:rsidP="00AC1B5D">
            <w:pPr>
              <w:rPr>
                <w:lang w:val="tr-TR"/>
              </w:rPr>
            </w:pPr>
            <w:r w:rsidRPr="00AC1B5D">
              <w:rPr>
                <w:lang w:val="tr-TR"/>
              </w:rPr>
              <w:t>APIGateway</w:t>
            </w:r>
          </w:p>
        </w:tc>
        <w:tc>
          <w:tcPr>
            <w:tcW w:w="0" w:type="auto"/>
            <w:vAlign w:val="center"/>
            <w:hideMark/>
          </w:tcPr>
          <w:p w14:paraId="3C530999" w14:textId="77777777" w:rsidR="00AC1B5D" w:rsidRPr="00AC1B5D" w:rsidRDefault="00AC1B5D" w:rsidP="00AC1B5D">
            <w:pPr>
              <w:rPr>
                <w:lang w:val="tr-TR"/>
              </w:rPr>
            </w:pPr>
            <w:r w:rsidRPr="00AC1B5D">
              <w:rPr>
                <w:lang w:val="tr-TR"/>
              </w:rPr>
              <w:t>LLMServiceAdapter</w:t>
            </w:r>
          </w:p>
        </w:tc>
        <w:tc>
          <w:tcPr>
            <w:tcW w:w="0" w:type="auto"/>
            <w:vAlign w:val="center"/>
            <w:hideMark/>
          </w:tcPr>
          <w:p w14:paraId="58A40F31" w14:textId="77777777" w:rsidR="00AC1B5D" w:rsidRPr="00AC1B5D" w:rsidRDefault="00AC1B5D" w:rsidP="00AC1B5D">
            <w:pPr>
              <w:rPr>
                <w:lang w:val="tr-TR"/>
              </w:rPr>
            </w:pPr>
            <w:r w:rsidRPr="00AC1B5D">
              <w:rPr>
                <w:lang w:val="tr-TR"/>
              </w:rPr>
              <w:t>Prompt text</w:t>
            </w:r>
          </w:p>
        </w:tc>
      </w:tr>
      <w:tr w:rsidR="00AC1B5D" w:rsidRPr="00AC1B5D" w14:paraId="3A8A708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8F57A0" w14:textId="77777777" w:rsidR="00AC1B5D" w:rsidRPr="00AC1B5D" w:rsidRDefault="00AC1B5D" w:rsidP="00AC1B5D">
            <w:pPr>
              <w:rPr>
                <w:lang w:val="tr-TR"/>
              </w:rPr>
            </w:pPr>
            <w:r w:rsidRPr="00AC1B5D">
              <w:rPr>
                <w:lang w:val="tr-TR"/>
              </w:rPr>
              <w:t>LLMServiceAdapter</w:t>
            </w:r>
          </w:p>
        </w:tc>
        <w:tc>
          <w:tcPr>
            <w:tcW w:w="0" w:type="auto"/>
            <w:vAlign w:val="center"/>
            <w:hideMark/>
          </w:tcPr>
          <w:p w14:paraId="02217137" w14:textId="77777777" w:rsidR="00AC1B5D" w:rsidRPr="00AC1B5D" w:rsidRDefault="00AC1B5D" w:rsidP="00AC1B5D">
            <w:pPr>
              <w:rPr>
                <w:lang w:val="tr-TR"/>
              </w:rPr>
            </w:pPr>
            <w:r w:rsidRPr="00AC1B5D">
              <w:rPr>
                <w:lang w:val="tr-TR"/>
              </w:rPr>
              <w:t>APIGateway</w:t>
            </w:r>
          </w:p>
        </w:tc>
        <w:tc>
          <w:tcPr>
            <w:tcW w:w="0" w:type="auto"/>
            <w:vAlign w:val="center"/>
            <w:hideMark/>
          </w:tcPr>
          <w:p w14:paraId="58010785" w14:textId="77777777" w:rsidR="00AC1B5D" w:rsidRPr="00AC1B5D" w:rsidRDefault="00AC1B5D" w:rsidP="00AC1B5D">
            <w:pPr>
              <w:rPr>
                <w:lang w:val="tr-TR"/>
              </w:rPr>
            </w:pPr>
            <w:r w:rsidRPr="00AC1B5D">
              <w:rPr>
                <w:lang w:val="tr-TR"/>
              </w:rPr>
              <w:t>Generated lesson/quiz</w:t>
            </w:r>
          </w:p>
        </w:tc>
      </w:tr>
      <w:tr w:rsidR="00AC1B5D" w:rsidRPr="00AC1B5D" w14:paraId="6685413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0BDB82" w14:textId="77777777" w:rsidR="00AC1B5D" w:rsidRPr="00AC1B5D" w:rsidRDefault="00AC1B5D" w:rsidP="00AC1B5D">
            <w:pPr>
              <w:rPr>
                <w:lang w:val="tr-TR"/>
              </w:rPr>
            </w:pPr>
            <w:r w:rsidRPr="00AC1B5D">
              <w:rPr>
                <w:lang w:val="tr-TR"/>
              </w:rPr>
              <w:t>StreamlitUI</w:t>
            </w:r>
          </w:p>
        </w:tc>
        <w:tc>
          <w:tcPr>
            <w:tcW w:w="0" w:type="auto"/>
            <w:vAlign w:val="center"/>
            <w:hideMark/>
          </w:tcPr>
          <w:p w14:paraId="1DF0FCB8" w14:textId="77777777" w:rsidR="00AC1B5D" w:rsidRPr="00AC1B5D" w:rsidRDefault="00AC1B5D" w:rsidP="00AC1B5D">
            <w:pPr>
              <w:rPr>
                <w:lang w:val="tr-TR"/>
              </w:rPr>
            </w:pPr>
            <w:r w:rsidRPr="00AC1B5D">
              <w:rPr>
                <w:lang w:val="tr-TR"/>
              </w:rPr>
              <w:t>FeedbackHandler</w:t>
            </w:r>
          </w:p>
        </w:tc>
        <w:tc>
          <w:tcPr>
            <w:tcW w:w="0" w:type="auto"/>
            <w:vAlign w:val="center"/>
            <w:hideMark/>
          </w:tcPr>
          <w:p w14:paraId="411BE74D" w14:textId="77777777" w:rsidR="00AC1B5D" w:rsidRPr="00AC1B5D" w:rsidRDefault="00AC1B5D" w:rsidP="00AC1B5D">
            <w:pPr>
              <w:rPr>
                <w:lang w:val="tr-TR"/>
              </w:rPr>
            </w:pPr>
            <w:r w:rsidRPr="00AC1B5D">
              <w:rPr>
                <w:lang w:val="tr-TR"/>
              </w:rPr>
              <w:t>Quiz answers</w:t>
            </w:r>
          </w:p>
        </w:tc>
      </w:tr>
      <w:tr w:rsidR="00AC1B5D" w:rsidRPr="00AC1B5D" w14:paraId="082710B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250AA5" w14:textId="77777777" w:rsidR="00AC1B5D" w:rsidRPr="00AC1B5D" w:rsidRDefault="00AC1B5D" w:rsidP="00AC1B5D">
            <w:pPr>
              <w:rPr>
                <w:lang w:val="tr-TR"/>
              </w:rPr>
            </w:pPr>
            <w:r w:rsidRPr="00AC1B5D">
              <w:rPr>
                <w:lang w:val="tr-TR"/>
              </w:rPr>
              <w:lastRenderedPageBreak/>
              <w:t>EMAAdaptiveEngine</w:t>
            </w:r>
          </w:p>
        </w:tc>
        <w:tc>
          <w:tcPr>
            <w:tcW w:w="0" w:type="auto"/>
            <w:vAlign w:val="center"/>
            <w:hideMark/>
          </w:tcPr>
          <w:p w14:paraId="25161FFA" w14:textId="77777777" w:rsidR="00AC1B5D" w:rsidRPr="00AC1B5D" w:rsidRDefault="00AC1B5D" w:rsidP="00AC1B5D">
            <w:pPr>
              <w:rPr>
                <w:lang w:val="tr-TR"/>
              </w:rPr>
            </w:pPr>
            <w:r w:rsidRPr="00AC1B5D">
              <w:rPr>
                <w:lang w:val="tr-TR"/>
              </w:rPr>
              <w:t>LessonGenerator</w:t>
            </w:r>
          </w:p>
        </w:tc>
        <w:tc>
          <w:tcPr>
            <w:tcW w:w="0" w:type="auto"/>
            <w:vAlign w:val="center"/>
            <w:hideMark/>
          </w:tcPr>
          <w:p w14:paraId="5CD590F6" w14:textId="77777777" w:rsidR="00AC1B5D" w:rsidRPr="00AC1B5D" w:rsidRDefault="00AC1B5D" w:rsidP="00AC1B5D">
            <w:pPr>
              <w:rPr>
                <w:lang w:val="tr-TR"/>
              </w:rPr>
            </w:pPr>
            <w:r w:rsidRPr="00AC1B5D">
              <w:rPr>
                <w:lang w:val="tr-TR"/>
              </w:rPr>
              <w:t>Mastery score</w:t>
            </w:r>
          </w:p>
        </w:tc>
      </w:tr>
    </w:tbl>
    <w:p w14:paraId="68FA7D39" w14:textId="77777777" w:rsidR="00AC1B5D" w:rsidRPr="00AC1B5D" w:rsidRDefault="00AC1B5D" w:rsidP="00AC1B5D"/>
    <w:p w14:paraId="691501C9" w14:textId="0A9A5BC5" w:rsidR="00A54E27" w:rsidRDefault="00000000" w:rsidP="00AC1B5D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3.3 Data Design</w:t>
      </w:r>
    </w:p>
    <w:p w14:paraId="699326E0" w14:textId="77777777" w:rsidR="00AC1B5D" w:rsidRPr="00AC1B5D" w:rsidRDefault="00AC1B5D" w:rsidP="00AC1B5D">
      <w:pPr>
        <w:rPr>
          <w:lang w:val="tr-TR"/>
        </w:rPr>
      </w:pPr>
      <w:r w:rsidRPr="00AC1B5D">
        <w:rPr>
          <w:b/>
          <w:bCs/>
          <w:lang w:val="tr-TR"/>
        </w:rPr>
        <w:t>SQLite Tables (Simplified)</w:t>
      </w:r>
    </w:p>
    <w:p w14:paraId="4D474E45" w14:textId="77777777" w:rsidR="00AC1B5D" w:rsidRPr="00AC1B5D" w:rsidRDefault="00AC1B5D" w:rsidP="00AC1B5D">
      <w:pPr>
        <w:numPr>
          <w:ilvl w:val="0"/>
          <w:numId w:val="11"/>
        </w:numPr>
        <w:rPr>
          <w:lang w:val="tr-TR"/>
        </w:rPr>
      </w:pPr>
      <w:r w:rsidRPr="00AC1B5D">
        <w:rPr>
          <w:lang w:val="tr-TR"/>
        </w:rPr>
        <w:t>session(id, topic, mastery_score, timestamp)</w:t>
      </w:r>
    </w:p>
    <w:p w14:paraId="43928050" w14:textId="77777777" w:rsidR="00AC1B5D" w:rsidRPr="00AC1B5D" w:rsidRDefault="00AC1B5D" w:rsidP="00AC1B5D">
      <w:pPr>
        <w:numPr>
          <w:ilvl w:val="0"/>
          <w:numId w:val="11"/>
        </w:numPr>
        <w:rPr>
          <w:lang w:val="tr-TR"/>
        </w:rPr>
      </w:pPr>
      <w:r w:rsidRPr="00AC1B5D">
        <w:rPr>
          <w:lang w:val="tr-TR"/>
        </w:rPr>
        <w:t>prompt_cache(hash, prompt_text, response_text)</w:t>
      </w:r>
    </w:p>
    <w:p w14:paraId="66514F55" w14:textId="77777777" w:rsidR="00AC1B5D" w:rsidRPr="00AC1B5D" w:rsidRDefault="00AC1B5D" w:rsidP="00AC1B5D">
      <w:pPr>
        <w:numPr>
          <w:ilvl w:val="0"/>
          <w:numId w:val="11"/>
        </w:numPr>
        <w:rPr>
          <w:lang w:val="tr-TR"/>
        </w:rPr>
      </w:pPr>
      <w:r w:rsidRPr="00AC1B5D">
        <w:rPr>
          <w:lang w:val="tr-TR"/>
        </w:rPr>
        <w:t>quiz_results(session_id, question_id, is_correct)</w:t>
      </w:r>
    </w:p>
    <w:p w14:paraId="585D5AA7" w14:textId="77777777" w:rsidR="00AC1B5D" w:rsidRPr="00AC1B5D" w:rsidRDefault="00AC1B5D" w:rsidP="00AC1B5D">
      <w:pPr>
        <w:rPr>
          <w:lang w:val="tr-TR"/>
        </w:rPr>
      </w:pPr>
      <w:r w:rsidRPr="00AC1B5D">
        <w:rPr>
          <w:b/>
          <w:bCs/>
          <w:lang w:val="tr-TR"/>
        </w:rPr>
        <w:t>FAISS Index</w:t>
      </w:r>
    </w:p>
    <w:p w14:paraId="106B8C4B" w14:textId="77777777" w:rsidR="00AC1B5D" w:rsidRPr="00AC1B5D" w:rsidRDefault="00AC1B5D" w:rsidP="00AC1B5D">
      <w:pPr>
        <w:numPr>
          <w:ilvl w:val="0"/>
          <w:numId w:val="12"/>
        </w:numPr>
        <w:rPr>
          <w:lang w:val="tr-TR"/>
        </w:rPr>
      </w:pPr>
      <w:r w:rsidRPr="00AC1B5D">
        <w:rPr>
          <w:lang w:val="tr-TR"/>
        </w:rPr>
        <w:t>Vector embeddings of dataset paragraphs</w:t>
      </w:r>
    </w:p>
    <w:p w14:paraId="08F1C1A3" w14:textId="77777777" w:rsidR="00AC1B5D" w:rsidRPr="00AC1B5D" w:rsidRDefault="00AC1B5D" w:rsidP="00AC1B5D">
      <w:pPr>
        <w:numPr>
          <w:ilvl w:val="0"/>
          <w:numId w:val="12"/>
        </w:numPr>
        <w:rPr>
          <w:lang w:val="tr-TR"/>
        </w:rPr>
      </w:pPr>
      <w:r w:rsidRPr="00AC1B5D">
        <w:rPr>
          <w:lang w:val="tr-TR"/>
        </w:rPr>
        <w:t>Metadata: source, token count, reading level</w:t>
      </w:r>
    </w:p>
    <w:p w14:paraId="6A92074C" w14:textId="77777777" w:rsidR="00AC1B5D" w:rsidRPr="00AC1B5D" w:rsidRDefault="00AC1B5D" w:rsidP="00AC1B5D"/>
    <w:p w14:paraId="54427CAF" w14:textId="2D37BA4E" w:rsidR="00A54E27" w:rsidRDefault="00000000" w:rsidP="00AC1B5D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3.4 Algorithm Design</w:t>
      </w:r>
    </w:p>
    <w:p w14:paraId="4A032A57" w14:textId="77777777" w:rsidR="00AC1B5D" w:rsidRPr="00AC1B5D" w:rsidRDefault="00AC1B5D" w:rsidP="00AC1B5D">
      <w:pPr>
        <w:rPr>
          <w:lang w:val="tr-TR"/>
        </w:rPr>
      </w:pPr>
      <w:r w:rsidRPr="00AC1B5D">
        <w:rPr>
          <w:lang w:val="tr-TR"/>
        </w:rPr>
        <w:t>The system operates through four main algorithmic processes: lesson generation, quiz generation, adaptive learning, and prompt optimization.</w:t>
      </w:r>
    </w:p>
    <w:p w14:paraId="767C2391" w14:textId="77777777" w:rsidR="00AC1B5D" w:rsidRPr="00AC1B5D" w:rsidRDefault="00AC1B5D" w:rsidP="00AC1B5D">
      <w:pPr>
        <w:rPr>
          <w:lang w:val="tr-TR"/>
        </w:rPr>
      </w:pPr>
      <w:r w:rsidRPr="00AC1B5D">
        <w:rPr>
          <w:lang w:val="tr-TR"/>
        </w:rPr>
        <w:t>When the user provides a topic or content, the system retrieves relevant contextual information from the FAISS vector index and constructs a structured prompt for the language model.</w:t>
      </w:r>
      <w:r w:rsidRPr="00AC1B5D">
        <w:rPr>
          <w:lang w:val="tr-TR"/>
        </w:rPr>
        <w:br/>
        <w:t>Before sending the request to the LLM, the system checks whether the same prompt has already been processed using a SHA-256 hash. If a cached response exists, it is returned immediately; otherwise, the prompt is sent to the LLM and the generated lesson is stored for future use.</w:t>
      </w:r>
    </w:p>
    <w:p w14:paraId="136D7B52" w14:textId="77777777" w:rsidR="00AC1B5D" w:rsidRPr="00AC1B5D" w:rsidRDefault="00AC1B5D" w:rsidP="00AC1B5D">
      <w:pPr>
        <w:rPr>
          <w:lang w:val="tr-TR"/>
        </w:rPr>
      </w:pPr>
      <w:r w:rsidRPr="00AC1B5D">
        <w:rPr>
          <w:lang w:val="tr-TR"/>
        </w:rPr>
        <w:t>Based on the lesson content, the system automatically generates a quiz that covers different cognitive levels. After the user submits the answers, the system evaluates performance and produces personalized feedback.</w:t>
      </w:r>
    </w:p>
    <w:p w14:paraId="6A20C630" w14:textId="77777777" w:rsidR="00AC1B5D" w:rsidRPr="00AC1B5D" w:rsidRDefault="00AC1B5D" w:rsidP="00AC1B5D">
      <w:pPr>
        <w:rPr>
          <w:lang w:val="tr-TR"/>
        </w:rPr>
      </w:pPr>
      <w:r w:rsidRPr="00AC1B5D">
        <w:rPr>
          <w:lang w:val="tr-TR"/>
        </w:rPr>
        <w:t>The system adapts future content using an Exponential Moving Average (EMA) mastery model. Low mastery reinforces previous topics, while high mastery introduces more advanced material, ensuring personalized learning progression.</w:t>
      </w:r>
    </w:p>
    <w:p w14:paraId="066011A2" w14:textId="77777777" w:rsidR="00AC1B5D" w:rsidRPr="00AC1B5D" w:rsidRDefault="00AC1B5D" w:rsidP="00AC1B5D">
      <w:pPr>
        <w:rPr>
          <w:lang w:val="tr-TR"/>
        </w:rPr>
      </w:pPr>
      <w:r w:rsidRPr="00AC1B5D">
        <w:rPr>
          <w:lang w:val="tr-TR"/>
        </w:rPr>
        <w:t>This design reduces API cost, improves response time, and enables stable and effective adaptive learning.</w:t>
      </w:r>
    </w:p>
    <w:p w14:paraId="7EC6EC67" w14:textId="77777777" w:rsidR="00AC1B5D" w:rsidRPr="00AC1B5D" w:rsidRDefault="00AC1B5D" w:rsidP="00AC1B5D"/>
    <w:p w14:paraId="27F9B91E" w14:textId="2EF0B090" w:rsidR="00A54E27" w:rsidRDefault="00000000" w:rsidP="00AC1B5D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4. Traceability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98"/>
        <w:gridCol w:w="3399"/>
      </w:tblGrid>
      <w:tr w:rsidR="00AC1B5D" w:rsidRPr="00AC1B5D" w14:paraId="0AF1620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A2840B0" w14:textId="77777777" w:rsidR="00AC1B5D" w:rsidRPr="00AC1B5D" w:rsidRDefault="00AC1B5D" w:rsidP="00AC1B5D">
            <w:pPr>
              <w:rPr>
                <w:b/>
                <w:bCs/>
                <w:lang w:val="tr-TR"/>
              </w:rPr>
            </w:pPr>
            <w:r w:rsidRPr="00AC1B5D">
              <w:rPr>
                <w:b/>
                <w:bCs/>
                <w:lang w:val="tr-TR"/>
              </w:rPr>
              <w:t>Requirement (SRS)</w:t>
            </w:r>
          </w:p>
        </w:tc>
        <w:tc>
          <w:tcPr>
            <w:tcW w:w="0" w:type="auto"/>
            <w:vAlign w:val="center"/>
            <w:hideMark/>
          </w:tcPr>
          <w:p w14:paraId="55467488" w14:textId="77777777" w:rsidR="00AC1B5D" w:rsidRPr="00AC1B5D" w:rsidRDefault="00AC1B5D" w:rsidP="00AC1B5D">
            <w:pPr>
              <w:rPr>
                <w:b/>
                <w:bCs/>
                <w:lang w:val="tr-TR"/>
              </w:rPr>
            </w:pPr>
            <w:r w:rsidRPr="00AC1B5D">
              <w:rPr>
                <w:b/>
                <w:bCs/>
                <w:lang w:val="tr-TR"/>
              </w:rPr>
              <w:t>Design Element</w:t>
            </w:r>
          </w:p>
        </w:tc>
      </w:tr>
      <w:tr w:rsidR="00AC1B5D" w:rsidRPr="00AC1B5D" w14:paraId="0E41E75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4A20C5" w14:textId="77777777" w:rsidR="00AC1B5D" w:rsidRPr="00AC1B5D" w:rsidRDefault="00AC1B5D" w:rsidP="00AC1B5D">
            <w:pPr>
              <w:rPr>
                <w:lang w:val="tr-TR"/>
              </w:rPr>
            </w:pPr>
            <w:r w:rsidRPr="00AC1B5D">
              <w:rPr>
                <w:lang w:val="tr-TR"/>
              </w:rPr>
              <w:t>Generate lesson from topic</w:t>
            </w:r>
          </w:p>
        </w:tc>
        <w:tc>
          <w:tcPr>
            <w:tcW w:w="0" w:type="auto"/>
            <w:vAlign w:val="center"/>
            <w:hideMark/>
          </w:tcPr>
          <w:p w14:paraId="5BD8264B" w14:textId="77777777" w:rsidR="00AC1B5D" w:rsidRPr="00AC1B5D" w:rsidRDefault="00AC1B5D" w:rsidP="00AC1B5D">
            <w:pPr>
              <w:rPr>
                <w:lang w:val="tr-TR"/>
              </w:rPr>
            </w:pPr>
            <w:r w:rsidRPr="00AC1B5D">
              <w:rPr>
                <w:lang w:val="tr-TR"/>
              </w:rPr>
              <w:t>LessonGenerator</w:t>
            </w:r>
          </w:p>
        </w:tc>
      </w:tr>
      <w:tr w:rsidR="00AC1B5D" w:rsidRPr="00AC1B5D" w14:paraId="54834B1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548ACA" w14:textId="77777777" w:rsidR="00AC1B5D" w:rsidRPr="00AC1B5D" w:rsidRDefault="00AC1B5D" w:rsidP="00AC1B5D">
            <w:pPr>
              <w:rPr>
                <w:lang w:val="tr-TR"/>
              </w:rPr>
            </w:pPr>
            <w:r w:rsidRPr="00AC1B5D">
              <w:rPr>
                <w:lang w:val="tr-TR"/>
              </w:rPr>
              <w:t>Generate quizzes</w:t>
            </w:r>
          </w:p>
        </w:tc>
        <w:tc>
          <w:tcPr>
            <w:tcW w:w="0" w:type="auto"/>
            <w:vAlign w:val="center"/>
            <w:hideMark/>
          </w:tcPr>
          <w:p w14:paraId="735D11DD" w14:textId="77777777" w:rsidR="00AC1B5D" w:rsidRPr="00AC1B5D" w:rsidRDefault="00AC1B5D" w:rsidP="00AC1B5D">
            <w:pPr>
              <w:rPr>
                <w:lang w:val="tr-TR"/>
              </w:rPr>
            </w:pPr>
            <w:r w:rsidRPr="00AC1B5D">
              <w:rPr>
                <w:lang w:val="tr-TR"/>
              </w:rPr>
              <w:t>QuizConstructor</w:t>
            </w:r>
          </w:p>
        </w:tc>
      </w:tr>
      <w:tr w:rsidR="00AC1B5D" w:rsidRPr="00AC1B5D" w14:paraId="6FCD9FC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E56CE1" w14:textId="77777777" w:rsidR="00AC1B5D" w:rsidRPr="00AC1B5D" w:rsidRDefault="00AC1B5D" w:rsidP="00AC1B5D">
            <w:pPr>
              <w:rPr>
                <w:lang w:val="tr-TR"/>
              </w:rPr>
            </w:pPr>
            <w:r w:rsidRPr="00AC1B5D">
              <w:rPr>
                <w:lang w:val="tr-TR"/>
              </w:rPr>
              <w:t>Collect feedback</w:t>
            </w:r>
          </w:p>
        </w:tc>
        <w:tc>
          <w:tcPr>
            <w:tcW w:w="0" w:type="auto"/>
            <w:vAlign w:val="center"/>
            <w:hideMark/>
          </w:tcPr>
          <w:p w14:paraId="3B8EC94F" w14:textId="77777777" w:rsidR="00AC1B5D" w:rsidRPr="00AC1B5D" w:rsidRDefault="00AC1B5D" w:rsidP="00AC1B5D">
            <w:pPr>
              <w:rPr>
                <w:lang w:val="tr-TR"/>
              </w:rPr>
            </w:pPr>
            <w:r w:rsidRPr="00AC1B5D">
              <w:rPr>
                <w:lang w:val="tr-TR"/>
              </w:rPr>
              <w:t>FeedbackHandler</w:t>
            </w:r>
          </w:p>
        </w:tc>
      </w:tr>
      <w:tr w:rsidR="00AC1B5D" w:rsidRPr="00AC1B5D" w14:paraId="1750BC7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78A64F" w14:textId="77777777" w:rsidR="00AC1B5D" w:rsidRPr="00AC1B5D" w:rsidRDefault="00AC1B5D" w:rsidP="00AC1B5D">
            <w:pPr>
              <w:rPr>
                <w:lang w:val="tr-TR"/>
              </w:rPr>
            </w:pPr>
            <w:r w:rsidRPr="00AC1B5D">
              <w:rPr>
                <w:lang w:val="tr-TR"/>
              </w:rPr>
              <w:t>Adaptive learning</w:t>
            </w:r>
          </w:p>
        </w:tc>
        <w:tc>
          <w:tcPr>
            <w:tcW w:w="0" w:type="auto"/>
            <w:vAlign w:val="center"/>
            <w:hideMark/>
          </w:tcPr>
          <w:p w14:paraId="359103EF" w14:textId="77777777" w:rsidR="00AC1B5D" w:rsidRPr="00AC1B5D" w:rsidRDefault="00AC1B5D" w:rsidP="00AC1B5D">
            <w:pPr>
              <w:rPr>
                <w:lang w:val="tr-TR"/>
              </w:rPr>
            </w:pPr>
            <w:r w:rsidRPr="00AC1B5D">
              <w:rPr>
                <w:lang w:val="tr-TR"/>
              </w:rPr>
              <w:t>EMAAdaptiveEngine</w:t>
            </w:r>
          </w:p>
        </w:tc>
      </w:tr>
      <w:tr w:rsidR="00AC1B5D" w:rsidRPr="00AC1B5D" w14:paraId="159A35E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5C115B" w14:textId="77777777" w:rsidR="00AC1B5D" w:rsidRPr="00AC1B5D" w:rsidRDefault="00AC1B5D" w:rsidP="00AC1B5D">
            <w:pPr>
              <w:rPr>
                <w:lang w:val="tr-TR"/>
              </w:rPr>
            </w:pPr>
            <w:r w:rsidRPr="00AC1B5D">
              <w:rPr>
                <w:lang w:val="tr-TR"/>
              </w:rPr>
              <w:t>Performance ≤ 10 sec</w:t>
            </w:r>
          </w:p>
        </w:tc>
        <w:tc>
          <w:tcPr>
            <w:tcW w:w="0" w:type="auto"/>
            <w:vAlign w:val="center"/>
            <w:hideMark/>
          </w:tcPr>
          <w:p w14:paraId="5A1292E5" w14:textId="77777777" w:rsidR="00AC1B5D" w:rsidRPr="00AC1B5D" w:rsidRDefault="00AC1B5D" w:rsidP="00AC1B5D">
            <w:pPr>
              <w:rPr>
                <w:lang w:val="tr-TR"/>
              </w:rPr>
            </w:pPr>
            <w:r w:rsidRPr="00AC1B5D">
              <w:rPr>
                <w:lang w:val="tr-TR"/>
              </w:rPr>
              <w:t>PromptCache + FAISS</w:t>
            </w:r>
          </w:p>
        </w:tc>
      </w:tr>
      <w:tr w:rsidR="00AC1B5D" w:rsidRPr="00AC1B5D" w14:paraId="78CA473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13C406" w14:textId="77777777" w:rsidR="00AC1B5D" w:rsidRPr="00AC1B5D" w:rsidRDefault="00AC1B5D" w:rsidP="00AC1B5D">
            <w:pPr>
              <w:rPr>
                <w:lang w:val="tr-TR"/>
              </w:rPr>
            </w:pPr>
            <w:r w:rsidRPr="00AC1B5D">
              <w:rPr>
                <w:lang w:val="tr-TR"/>
              </w:rPr>
              <w:t>Security &amp; privacy</w:t>
            </w:r>
          </w:p>
        </w:tc>
        <w:tc>
          <w:tcPr>
            <w:tcW w:w="0" w:type="auto"/>
            <w:vAlign w:val="center"/>
            <w:hideMark/>
          </w:tcPr>
          <w:p w14:paraId="09540ED9" w14:textId="77777777" w:rsidR="00AC1B5D" w:rsidRPr="00AC1B5D" w:rsidRDefault="00AC1B5D" w:rsidP="00AC1B5D">
            <w:pPr>
              <w:rPr>
                <w:lang w:val="tr-TR"/>
              </w:rPr>
            </w:pPr>
            <w:r w:rsidRPr="00AC1B5D">
              <w:rPr>
                <w:lang w:val="tr-TR"/>
              </w:rPr>
              <w:t>Input sanitization + session storage</w:t>
            </w:r>
          </w:p>
        </w:tc>
      </w:tr>
    </w:tbl>
    <w:p w14:paraId="6E5A40C7" w14:textId="77777777" w:rsidR="00AC1B5D" w:rsidRPr="00AC1B5D" w:rsidRDefault="00AC1B5D" w:rsidP="00AC1B5D"/>
    <w:p w14:paraId="323F6D85" w14:textId="77777777" w:rsidR="00A54E27" w:rsidRDefault="00000000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" w:name="_heading=h.3rjqyelhvjl7" w:colFirst="0" w:colLast="0"/>
      <w:bookmarkEnd w:id="3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5. Appendix</w:t>
      </w:r>
    </w:p>
    <w:p w14:paraId="09404433" w14:textId="77777777" w:rsidR="00AC1B5D" w:rsidRPr="00AC1B5D" w:rsidRDefault="00AC1B5D" w:rsidP="00AC1B5D">
      <w:pP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</w:pPr>
      <w:r w:rsidRPr="00AC1B5D"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>Future extensions supported by design:</w:t>
      </w:r>
    </w:p>
    <w:p w14:paraId="01851B38" w14:textId="77777777" w:rsidR="00AC1B5D" w:rsidRPr="00AC1B5D" w:rsidRDefault="00AC1B5D" w:rsidP="00AC1B5D">
      <w:pPr>
        <w:numPr>
          <w:ilvl w:val="0"/>
          <w:numId w:val="13"/>
        </w:numP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</w:pPr>
      <w:r w:rsidRPr="00AC1B5D"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>User authentication</w:t>
      </w:r>
    </w:p>
    <w:p w14:paraId="6A71D9C8" w14:textId="77777777" w:rsidR="00AC1B5D" w:rsidRPr="00AC1B5D" w:rsidRDefault="00AC1B5D" w:rsidP="00AC1B5D">
      <w:pPr>
        <w:numPr>
          <w:ilvl w:val="0"/>
          <w:numId w:val="13"/>
        </w:numP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</w:pPr>
      <w:r w:rsidRPr="00AC1B5D"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>Progress analytics dashboard</w:t>
      </w:r>
    </w:p>
    <w:p w14:paraId="2CBCAE77" w14:textId="77777777" w:rsidR="00AC1B5D" w:rsidRPr="00AC1B5D" w:rsidRDefault="00AC1B5D" w:rsidP="00AC1B5D">
      <w:pPr>
        <w:numPr>
          <w:ilvl w:val="0"/>
          <w:numId w:val="13"/>
        </w:numP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</w:pPr>
      <w:r w:rsidRPr="00AC1B5D"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>LMS integration</w:t>
      </w:r>
    </w:p>
    <w:p w14:paraId="5D7DE43E" w14:textId="77777777" w:rsidR="00AC1B5D" w:rsidRPr="00AC1B5D" w:rsidRDefault="00AC1B5D" w:rsidP="00AC1B5D">
      <w:pPr>
        <w:numPr>
          <w:ilvl w:val="0"/>
          <w:numId w:val="13"/>
        </w:numP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</w:pPr>
      <w:r w:rsidRPr="00AC1B5D"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>Multilingual content support</w:t>
      </w:r>
    </w:p>
    <w:p w14:paraId="465954F1" w14:textId="77777777" w:rsidR="00A54E27" w:rsidRDefault="00A54E27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6C1C8248" w14:textId="77777777" w:rsidR="00A54E27" w:rsidRDefault="00A54E27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6434507A" w14:textId="6F40FD04" w:rsidR="00A54E27" w:rsidRDefault="00000000" w:rsidP="00AC1B5D">
      <w:pPr>
        <w:pStyle w:val="Balk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4" w:name="_heading=h.895kpvbccsov" w:colFirst="0" w:colLast="0"/>
      <w:bookmarkEnd w:id="4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6. References</w:t>
      </w:r>
    </w:p>
    <w:p w14:paraId="3C88570E" w14:textId="2F0D9AC0" w:rsidR="00AC1B5D" w:rsidRPr="00AC1B5D" w:rsidRDefault="00AC1B5D" w:rsidP="00AC1B5D">
      <w:pPr>
        <w:rPr>
          <w:lang w:val="tr-TR"/>
        </w:rPr>
      </w:pPr>
      <w:r w:rsidRPr="00AC1B5D">
        <w:rPr>
          <w:lang w:val="tr-TR"/>
        </w:rPr>
        <w:t>IEEE 42010 – Systems and Software Engineering — Architecture Description</w:t>
      </w:r>
    </w:p>
    <w:p w14:paraId="0A49080B" w14:textId="11EB5077" w:rsidR="00AC1B5D" w:rsidRPr="00AC1B5D" w:rsidRDefault="00AC1B5D" w:rsidP="00AC1B5D">
      <w:pPr>
        <w:rPr>
          <w:lang w:val="tr-TR"/>
        </w:rPr>
      </w:pPr>
      <w:r>
        <w:rPr>
          <w:lang w:val="tr-TR"/>
        </w:rPr>
        <w:t>I</w:t>
      </w:r>
      <w:r w:rsidRPr="00AC1B5D">
        <w:rPr>
          <w:lang w:val="tr-TR"/>
        </w:rPr>
        <w:t>SO/IEC 25010 – Software Quality Model</w:t>
      </w:r>
    </w:p>
    <w:p w14:paraId="460056F3" w14:textId="77777777" w:rsidR="00A54E27" w:rsidRDefault="00A54E27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A54E27">
      <w:pgSz w:w="12240" w:h="15840"/>
      <w:pgMar w:top="1440" w:right="1800" w:bottom="1440" w:left="1800" w:header="0" w:footer="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  <w:embedRegular r:id="rId1" w:fontKey="{DA958BCE-2690-486D-9905-7DD6400CF77D}"/>
    <w:embedBold r:id="rId2" w:fontKey="{BAEBE825-03F6-4467-8881-C9AC9DDE3337}"/>
    <w:embedItalic r:id="rId3" w:fontKey="{2E961FA9-1D6B-48F0-814F-A061EDDAE790}"/>
    <w:embedBoldItalic r:id="rId4" w:fontKey="{64909D1A-35F1-497E-9CC2-6B20E62BC945}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  <w:embedRegular r:id="rId5" w:fontKey="{D0F29829-90DC-428A-AD5D-E66732B7C43D}"/>
    <w:embedBold r:id="rId6" w:fontKey="{6425FF56-F324-47D4-B967-5AE2DE1C6AD1}"/>
    <w:embedItalic r:id="rId7" w:fontKey="{ECB3FF4E-D1F0-4F98-B2F3-3281070B5C13}"/>
    <w:embedBoldItalic r:id="rId8" w:fontKey="{39F645DA-28A5-4B33-8848-29BAF215856A}"/>
  </w:font>
  <w:font w:name="Courier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Liberation Sans">
    <w:altName w:val="Arial"/>
    <w:panose1 w:val="00000000000000000000"/>
    <w:charset w:val="00"/>
    <w:family w:val="roman"/>
    <w:notTrueType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029FB"/>
    <w:multiLevelType w:val="multilevel"/>
    <w:tmpl w:val="9AE6E45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6BA4B15"/>
    <w:multiLevelType w:val="multilevel"/>
    <w:tmpl w:val="7212A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D62F71"/>
    <w:multiLevelType w:val="multilevel"/>
    <w:tmpl w:val="718C9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5305AF"/>
    <w:multiLevelType w:val="multilevel"/>
    <w:tmpl w:val="5448C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8F4D88"/>
    <w:multiLevelType w:val="multilevel"/>
    <w:tmpl w:val="44C6E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78C7B86"/>
    <w:multiLevelType w:val="multilevel"/>
    <w:tmpl w:val="17324080"/>
    <w:lvl w:ilvl="0">
      <w:start w:val="1"/>
      <w:numFmt w:val="decimal"/>
      <w:pStyle w:val="ListeMaddemi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610F4A57"/>
    <w:multiLevelType w:val="multilevel"/>
    <w:tmpl w:val="7E949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36B55D1"/>
    <w:multiLevelType w:val="multilevel"/>
    <w:tmpl w:val="E8C68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00095667">
    <w:abstractNumId w:val="5"/>
  </w:num>
  <w:num w:numId="2" w16cid:durableId="59606567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9256481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1221814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3699449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78407960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26944375">
    <w:abstractNumId w:val="0"/>
  </w:num>
  <w:num w:numId="8" w16cid:durableId="968319257">
    <w:abstractNumId w:val="6"/>
  </w:num>
  <w:num w:numId="9" w16cid:durableId="530218711">
    <w:abstractNumId w:val="3"/>
  </w:num>
  <w:num w:numId="10" w16cid:durableId="1781099527">
    <w:abstractNumId w:val="1"/>
  </w:num>
  <w:num w:numId="11" w16cid:durableId="1869709103">
    <w:abstractNumId w:val="4"/>
  </w:num>
  <w:num w:numId="12" w16cid:durableId="240070026">
    <w:abstractNumId w:val="2"/>
  </w:num>
  <w:num w:numId="13" w16cid:durableId="119080299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4E27"/>
    <w:rsid w:val="00527D9C"/>
    <w:rsid w:val="00A54E27"/>
    <w:rsid w:val="00AC1B5D"/>
    <w:rsid w:val="00E028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B889D4"/>
  <w15:docId w15:val="{A88B0786-8C82-4E63-B01C-243A76D440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KonuBal">
    <w:name w:val="Title"/>
    <w:basedOn w:val="Normal"/>
    <w:next w:val="Normal"/>
    <w:link w:val="KonuBal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character" w:customStyle="1" w:styleId="stBilgiChar">
    <w:name w:val="Üst Bilgi Char"/>
    <w:basedOn w:val="VarsaylanParagrafYazTipi"/>
    <w:link w:val="stBilgi"/>
    <w:uiPriority w:val="99"/>
    <w:qFormat/>
    <w:rsid w:val="00E618BF"/>
  </w:style>
  <w:style w:type="character" w:customStyle="1" w:styleId="AltBilgiChar">
    <w:name w:val="Alt Bilgi Char"/>
    <w:basedOn w:val="VarsaylanParagrafYazTipi"/>
    <w:link w:val="AltBilgi"/>
    <w:uiPriority w:val="99"/>
    <w:qFormat/>
    <w:rsid w:val="00E618BF"/>
  </w:style>
  <w:style w:type="character" w:customStyle="1" w:styleId="Balk1Char">
    <w:name w:val="Başlık 1 Char"/>
    <w:basedOn w:val="VarsaylanParagrafYazTipi"/>
    <w:link w:val="Balk1"/>
    <w:uiPriority w:val="9"/>
    <w:qFormat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alk2Char">
    <w:name w:val="Başlık 2 Char"/>
    <w:basedOn w:val="VarsaylanParagrafYazTipi"/>
    <w:link w:val="Balk2"/>
    <w:uiPriority w:val="9"/>
    <w:qFormat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alk3Char">
    <w:name w:val="Başlık 3 Char"/>
    <w:basedOn w:val="VarsaylanParagrafYazTipi"/>
    <w:link w:val="Balk3"/>
    <w:uiPriority w:val="9"/>
    <w:qFormat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KonuBalChar">
    <w:name w:val="Konu Başlığı Char"/>
    <w:basedOn w:val="VarsaylanParagrafYazTipi"/>
    <w:link w:val="KonuBal"/>
    <w:uiPriority w:val="10"/>
    <w:qFormat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"/>
      <w:sz w:val="52"/>
      <w:szCs w:val="52"/>
    </w:rPr>
  </w:style>
  <w:style w:type="character" w:customStyle="1" w:styleId="AltyazChar">
    <w:name w:val="Altyazı Char"/>
    <w:basedOn w:val="VarsaylanParagrafYazTipi"/>
    <w:link w:val="Altyaz"/>
    <w:uiPriority w:val="11"/>
    <w:qFormat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GvdeMetniChar">
    <w:name w:val="Gövde Metni Char"/>
    <w:basedOn w:val="VarsaylanParagrafYazTipi"/>
    <w:link w:val="GvdeMetni"/>
    <w:uiPriority w:val="99"/>
    <w:qFormat/>
    <w:rsid w:val="00AA1D8D"/>
  </w:style>
  <w:style w:type="character" w:customStyle="1" w:styleId="GvdeMetni2Char">
    <w:name w:val="Gövde Metni 2 Char"/>
    <w:basedOn w:val="VarsaylanParagrafYazTipi"/>
    <w:link w:val="GvdeMetni2"/>
    <w:uiPriority w:val="99"/>
    <w:qFormat/>
    <w:rsid w:val="00AA1D8D"/>
  </w:style>
  <w:style w:type="character" w:customStyle="1" w:styleId="GvdeMetni3Char">
    <w:name w:val="Gövde Metni 3 Char"/>
    <w:basedOn w:val="VarsaylanParagrafYazTipi"/>
    <w:link w:val="GvdeMetni3"/>
    <w:uiPriority w:val="99"/>
    <w:qFormat/>
    <w:rsid w:val="00AA1D8D"/>
    <w:rPr>
      <w:sz w:val="16"/>
      <w:szCs w:val="16"/>
    </w:rPr>
  </w:style>
  <w:style w:type="character" w:customStyle="1" w:styleId="MakroMetniChar">
    <w:name w:val="Makro Metni Char"/>
    <w:basedOn w:val="VarsaylanParagrafYazTipi"/>
    <w:link w:val="MakroMetni"/>
    <w:uiPriority w:val="99"/>
    <w:qFormat/>
    <w:rsid w:val="0029639D"/>
    <w:rPr>
      <w:rFonts w:ascii="Courier" w:hAnsi="Courier"/>
      <w:sz w:val="20"/>
      <w:szCs w:val="20"/>
    </w:rPr>
  </w:style>
  <w:style w:type="character" w:customStyle="1" w:styleId="AlntChar">
    <w:name w:val="Alıntı Char"/>
    <w:basedOn w:val="VarsaylanParagrafYazTipi"/>
    <w:link w:val="Alnt"/>
    <w:uiPriority w:val="29"/>
    <w:qFormat/>
    <w:rsid w:val="00FC693F"/>
    <w:rPr>
      <w:i/>
      <w:iCs/>
      <w:color w:val="000000" w:themeColor="text1"/>
    </w:rPr>
  </w:style>
  <w:style w:type="character" w:customStyle="1" w:styleId="Balk4Char">
    <w:name w:val="Başlık 4 Char"/>
    <w:basedOn w:val="VarsaylanParagrafYazTipi"/>
    <w:link w:val="Balk4"/>
    <w:uiPriority w:val="9"/>
    <w:semiHidden/>
    <w:qFormat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alk5Char">
    <w:name w:val="Başlık 5 Char"/>
    <w:basedOn w:val="VarsaylanParagrafYazTipi"/>
    <w:link w:val="Balk5"/>
    <w:uiPriority w:val="9"/>
    <w:semiHidden/>
    <w:qFormat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alk6Char">
    <w:name w:val="Başlık 6 Char"/>
    <w:basedOn w:val="VarsaylanParagrafYazTipi"/>
    <w:link w:val="Balk6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alk8Char">
    <w:name w:val="Başlık 8 Char"/>
    <w:basedOn w:val="VarsaylanParagrafYazTipi"/>
    <w:link w:val="Balk8"/>
    <w:uiPriority w:val="9"/>
    <w:semiHidden/>
    <w:qFormat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Balk9Char">
    <w:name w:val="Başlık 9 Char"/>
    <w:basedOn w:val="VarsaylanParagrafYazTipi"/>
    <w:link w:val="Balk9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Gl">
    <w:name w:val="Strong"/>
    <w:basedOn w:val="VarsaylanParagrafYazTipi"/>
    <w:uiPriority w:val="22"/>
    <w:qFormat/>
    <w:rsid w:val="00FC693F"/>
    <w:rPr>
      <w:b/>
      <w:bCs/>
    </w:rPr>
  </w:style>
  <w:style w:type="character" w:styleId="Vurgu">
    <w:name w:val="Emphasis"/>
    <w:basedOn w:val="VarsaylanParagrafYazTipi"/>
    <w:uiPriority w:val="20"/>
    <w:qFormat/>
    <w:rsid w:val="00FC693F"/>
    <w:rPr>
      <w:i/>
      <w:iCs/>
    </w:rPr>
  </w:style>
  <w:style w:type="character" w:customStyle="1" w:styleId="GlAlntChar">
    <w:name w:val="Güçlü Alıntı Char"/>
    <w:basedOn w:val="VarsaylanParagrafYazTipi"/>
    <w:link w:val="GlAlnt"/>
    <w:uiPriority w:val="30"/>
    <w:qFormat/>
    <w:rsid w:val="00FC693F"/>
    <w:rPr>
      <w:b/>
      <w:bCs/>
      <w:i/>
      <w:iCs/>
      <w:color w:val="4F81BD" w:themeColor="accent1"/>
    </w:rPr>
  </w:style>
  <w:style w:type="character" w:styleId="HafifVurgulama">
    <w:name w:val="Subtle Emphasis"/>
    <w:basedOn w:val="VarsaylanParagrafYazTipi"/>
    <w:uiPriority w:val="19"/>
    <w:qFormat/>
    <w:rsid w:val="00FC693F"/>
    <w:rPr>
      <w:i/>
      <w:iCs/>
      <w:color w:val="808080" w:themeColor="text1" w:themeTint="7F"/>
    </w:rPr>
  </w:style>
  <w:style w:type="character" w:styleId="GlVurgulama">
    <w:name w:val="Intense Emphasis"/>
    <w:basedOn w:val="VarsaylanParagrafYazTipi"/>
    <w:uiPriority w:val="21"/>
    <w:qFormat/>
    <w:rsid w:val="00FC693F"/>
    <w:rPr>
      <w:b/>
      <w:bCs/>
      <w:i/>
      <w:iCs/>
      <w:color w:val="4F81BD" w:themeColor="accent1"/>
    </w:rPr>
  </w:style>
  <w:style w:type="character" w:styleId="HafifBavuru">
    <w:name w:val="Subtle Reference"/>
    <w:basedOn w:val="VarsaylanParagrafYazTipi"/>
    <w:uiPriority w:val="31"/>
    <w:qFormat/>
    <w:rsid w:val="00FC693F"/>
    <w:rPr>
      <w:smallCaps/>
      <w:color w:val="C0504D" w:themeColor="accent2"/>
      <w:u w:val="single"/>
    </w:rPr>
  </w:style>
  <w:style w:type="character" w:styleId="GlBavuru">
    <w:name w:val="Intense Reference"/>
    <w:basedOn w:val="VarsaylanParagrafYazTipi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KitapBal">
    <w:name w:val="Book Title"/>
    <w:basedOn w:val="VarsaylanParagrafYazTipi"/>
    <w:uiPriority w:val="33"/>
    <w:qFormat/>
    <w:rsid w:val="00FC693F"/>
    <w:rPr>
      <w:b/>
      <w:bCs/>
      <w:smallCaps/>
      <w:spacing w:val="5"/>
    </w:rPr>
  </w:style>
  <w:style w:type="paragraph" w:customStyle="1" w:styleId="Heading">
    <w:name w:val="Heading"/>
    <w:basedOn w:val="Normal"/>
    <w:next w:val="GvdeMetni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GvdeMetni">
    <w:name w:val="Body Text"/>
    <w:basedOn w:val="Normal"/>
    <w:link w:val="GvdeMetniChar"/>
    <w:uiPriority w:val="99"/>
    <w:unhideWhenUsed/>
    <w:rsid w:val="00AA1D8D"/>
    <w:pPr>
      <w:spacing w:after="120"/>
    </w:pPr>
  </w:style>
  <w:style w:type="paragraph" w:styleId="Liste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ResimYazs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customStyle="1" w:styleId="HeaderandFooter">
    <w:name w:val="Header and Footer"/>
    <w:basedOn w:val="Normal"/>
    <w:qFormat/>
  </w:style>
  <w:style w:type="paragraph" w:styleId="stBilgi">
    <w:name w:val="header"/>
    <w:basedOn w:val="Normal"/>
    <w:link w:val="stBilgi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paragraph" w:styleId="AltBilgi">
    <w:name w:val="footer"/>
    <w:basedOn w:val="Normal"/>
    <w:link w:val="AltBilgi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paragraph" w:styleId="AralkYok">
    <w:name w:val="No Spacing"/>
    <w:uiPriority w:val="1"/>
    <w:qFormat/>
    <w:rsid w:val="00FC693F"/>
    <w:pPr>
      <w:suppressAutoHyphens/>
      <w:spacing w:after="0" w:line="240" w:lineRule="auto"/>
    </w:pPr>
    <w:rPr>
      <w:rFonts w:asciiTheme="minorHAnsi" w:eastAsiaTheme="minorEastAsia" w:hAnsiTheme="minorHAnsi" w:cstheme="minorBidi"/>
      <w:lang w:val="en-US" w:eastAsia="en-US"/>
    </w:rPr>
  </w:style>
  <w:style w:type="paragraph" w:styleId="ListeParagraf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GvdeMetni2">
    <w:name w:val="Body Text 2"/>
    <w:basedOn w:val="Normal"/>
    <w:link w:val="GvdeMetni2Char"/>
    <w:uiPriority w:val="99"/>
    <w:unhideWhenUsed/>
    <w:qFormat/>
    <w:rsid w:val="00AA1D8D"/>
    <w:pPr>
      <w:spacing w:after="120" w:line="480" w:lineRule="auto"/>
    </w:pPr>
  </w:style>
  <w:style w:type="paragraph" w:styleId="GvdeMetni3">
    <w:name w:val="Body Text 3"/>
    <w:basedOn w:val="Normal"/>
    <w:link w:val="GvdeMetni3Char"/>
    <w:uiPriority w:val="99"/>
    <w:unhideWhenUsed/>
    <w:qFormat/>
    <w:rsid w:val="00AA1D8D"/>
    <w:pPr>
      <w:spacing w:after="120"/>
    </w:pPr>
    <w:rPr>
      <w:sz w:val="16"/>
      <w:szCs w:val="16"/>
    </w:rPr>
  </w:style>
  <w:style w:type="paragraph" w:styleId="Liste2">
    <w:name w:val="List 2"/>
    <w:basedOn w:val="Normal"/>
    <w:uiPriority w:val="99"/>
    <w:unhideWhenUsed/>
    <w:qFormat/>
    <w:rsid w:val="00326F90"/>
    <w:pPr>
      <w:ind w:left="720" w:hanging="360"/>
      <w:contextualSpacing/>
    </w:pPr>
  </w:style>
  <w:style w:type="paragraph" w:styleId="Liste3">
    <w:name w:val="List 3"/>
    <w:basedOn w:val="Normal"/>
    <w:uiPriority w:val="99"/>
    <w:unhideWhenUsed/>
    <w:qFormat/>
    <w:rsid w:val="00326F90"/>
    <w:pPr>
      <w:ind w:left="1080" w:hanging="360"/>
      <w:contextualSpacing/>
    </w:pPr>
  </w:style>
  <w:style w:type="paragraph" w:styleId="ListeMaddemi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eMaddemi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eMaddemi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eNumaras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eNumaras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eNumaras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eDevam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eDevam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eDevam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kroMetni">
    <w:name w:val="macro"/>
    <w:link w:val="MakroMetniChar"/>
    <w:uiPriority w:val="99"/>
    <w:unhideWhenUsed/>
    <w:qFormat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uppressAutoHyphens/>
    </w:pPr>
    <w:rPr>
      <w:rFonts w:ascii="Courier" w:eastAsiaTheme="minorEastAsia" w:hAnsi="Courier" w:cstheme="minorBidi"/>
      <w:sz w:val="20"/>
      <w:szCs w:val="20"/>
      <w:lang w:val="en-US" w:eastAsia="en-US"/>
    </w:rPr>
  </w:style>
  <w:style w:type="paragraph" w:styleId="Alnt">
    <w:name w:val="Quote"/>
    <w:basedOn w:val="Normal"/>
    <w:next w:val="Normal"/>
    <w:link w:val="AlntChar"/>
    <w:uiPriority w:val="29"/>
    <w:qFormat/>
    <w:rsid w:val="00FC693F"/>
    <w:rPr>
      <w:i/>
      <w:iCs/>
      <w:color w:val="000000" w:themeColor="text1"/>
    </w:rPr>
  </w:style>
  <w:style w:type="paragraph" w:customStyle="1" w:styleId="caption1">
    <w:name w:val="caption1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GlAlnt">
    <w:name w:val="Intense Quote"/>
    <w:basedOn w:val="Normal"/>
    <w:next w:val="Normal"/>
    <w:link w:val="GlAlnt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paragraph" w:styleId="DizinBal">
    <w:name w:val="index heading"/>
    <w:basedOn w:val="Heading"/>
  </w:style>
  <w:style w:type="paragraph" w:styleId="TBal">
    <w:name w:val="TOC Heading"/>
    <w:basedOn w:val="Balk1"/>
    <w:next w:val="Normal"/>
    <w:uiPriority w:val="39"/>
    <w:semiHidden/>
    <w:unhideWhenUsed/>
    <w:qFormat/>
    <w:rsid w:val="00FC693F"/>
    <w:pPr>
      <w:outlineLvl w:val="9"/>
    </w:pPr>
  </w:style>
  <w:style w:type="paragraph" w:customStyle="1" w:styleId="caption11">
    <w:name w:val="caption11"/>
    <w:basedOn w:val="Normal"/>
    <w:next w:val="Normal"/>
    <w:qFormat/>
    <w:pPr>
      <w:spacing w:line="240" w:lineRule="exact"/>
    </w:pPr>
    <w:rPr>
      <w:b/>
      <w:bCs/>
      <w:color w:val="4F81BD"/>
      <w:sz w:val="18"/>
      <w:szCs w:val="18"/>
    </w:rPr>
  </w:style>
  <w:style w:type="table" w:styleId="TabloKlavuzu">
    <w:name w:val="Table Grid"/>
    <w:basedOn w:val="NormalTablo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kGlgeleme">
    <w:name w:val="Light Shading"/>
    <w:basedOn w:val="NormalTablo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AkGlgeleme-Vurgu1">
    <w:name w:val="Light Shading Accent 1"/>
    <w:basedOn w:val="NormalTablo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AkGlgeleme-Vurgu2">
    <w:name w:val="Light Shading Accent 2"/>
    <w:basedOn w:val="NormalTablo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AkGlgeleme-Vurgu3">
    <w:name w:val="Light Shading Accent 3"/>
    <w:basedOn w:val="NormalTablo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AkGlgeleme-Vurgu4">
    <w:name w:val="Light Shading Accent 4"/>
    <w:basedOn w:val="NormalTablo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AkGlgeleme-Vurgu5">
    <w:name w:val="Light Shading Accent 5"/>
    <w:basedOn w:val="NormalTablo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AkGlgeleme-Vurgu6">
    <w:name w:val="Light Shading Accent 6"/>
    <w:basedOn w:val="NormalTablo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kListe">
    <w:name w:val="Light List"/>
    <w:basedOn w:val="NormalTablo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kListe-Vurgu1">
    <w:name w:val="Light List Accent 1"/>
    <w:basedOn w:val="NormalTablo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AkListe-Vurgu2">
    <w:name w:val="Light List Accent 2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AkListe-Vurgu3">
    <w:name w:val="Light List Accent 3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AkListe-Vurgu4">
    <w:name w:val="Light List Accent 4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AkListe-Vurgu5">
    <w:name w:val="Light List Accent 5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AkListe-Vurgu6">
    <w:name w:val="Light List Accent 6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kKlavuz">
    <w:name w:val="Light Grid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AkKlavuz-Vurgu1">
    <w:name w:val="Light Grid Accent 1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AkKlavuz-Vurgu2">
    <w:name w:val="Light Grid Accent 2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AkKlavuz-Vurgu3">
    <w:name w:val="Light Grid Accent 3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AkKlavuz-Vurgu4">
    <w:name w:val="Light Grid Accent 4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AkKlavuz-Vurgu5">
    <w:name w:val="Light Grid Accent 5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AkKlavuz-Vurgu6">
    <w:name w:val="Light Grid Accent 6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OrtaGlgeleme1">
    <w:name w:val="Medium Shading 1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1">
    <w:name w:val="Medium Shading 1 Accent 1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2">
    <w:name w:val="Medium Shading 1 Accent 2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3">
    <w:name w:val="Medium Shading 1 Accent 3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4">
    <w:name w:val="Medium Shading 1 Accent 4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5">
    <w:name w:val="Medium Shading 1 Accent 5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6">
    <w:name w:val="Medium Shading 1 Accent 6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2">
    <w:name w:val="Medium Shading 2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1">
    <w:name w:val="Medium Shading 2 Accent 1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2">
    <w:name w:val="Medium Shading 2 Accent 2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3">
    <w:name w:val="Medium Shading 2 Accent 3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4">
    <w:name w:val="Medium Shading 2 Accent 4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5">
    <w:name w:val="Medium Shading 2 Accent 5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6">
    <w:name w:val="Medium Shading 2 Accent 6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Liste1">
    <w:name w:val="Medium List 1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OrtaListe1-Vurgu1">
    <w:name w:val="Medium List 1 Accent 1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OrtaListe1-Vurgu2">
    <w:name w:val="Medium List 1 Accent 2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OrtaListe1-Vurgu3">
    <w:name w:val="Medium List 1 Accent 3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OrtaListe1-Vurgu4">
    <w:name w:val="Medium List 1 Accent 4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OrtaListe1-Vurgu5">
    <w:name w:val="Medium List 1 Accent 5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OrtaListe1-Vurgu6">
    <w:name w:val="Medium List 1 Accent 6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OrtaListe2">
    <w:name w:val="Medium List 2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2-Vurgu1">
    <w:name w:val="Medium List 2 Accent 1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2">
    <w:name w:val="Medium List 2 Accent 2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3">
    <w:name w:val="Medium List 2 Accent 3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4">
    <w:name w:val="Medium List 2 Accent 4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5">
    <w:name w:val="Medium List 2 Accent 5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6">
    <w:name w:val="Medium List 2 Accent 6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Klavuz1">
    <w:name w:val="Medium Grid 1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OrtaKlavuz1-Vurgu1">
    <w:name w:val="Medium Grid 1 Accent 1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OrtaKlavuz1-Vurgu2">
    <w:name w:val="Medium Grid 1 Accent 2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OrtaKlavuz1-Vurgu3">
    <w:name w:val="Medium Grid 1 Accent 3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OrtaKlavuz1-Vurgu4">
    <w:name w:val="Medium Grid 1 Accent 4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OrtaKlavuz1-Vurgu5">
    <w:name w:val="Medium Grid 1 Accent 5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OrtaKlavuz1-Vurgu6">
    <w:name w:val="Medium Grid 1 Accent 6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OrtaKlavuz2">
    <w:name w:val="Medium Grid 2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1">
    <w:name w:val="Medium Grid 2 Accent 1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2">
    <w:name w:val="Medium Grid 2 Accent 2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3">
    <w:name w:val="Medium Grid 2 Accent 3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4">
    <w:name w:val="Medium Grid 2 Accent 4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5">
    <w:name w:val="Medium Grid 2 Accent 5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6">
    <w:name w:val="Medium Grid 2 Accent 6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3">
    <w:name w:val="Medium Grid 3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OrtaKlavuz3-Vurgu1">
    <w:name w:val="Medium Grid 3 Accent 1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OrtaKlavuz3-Vurgu2">
    <w:name w:val="Medium Grid 3 Accent 2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OrtaKlavuz3-Vurgu3">
    <w:name w:val="Medium Grid 3 Accent 3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OrtaKlavuz3-Vurgu4">
    <w:name w:val="Medium Grid 3 Accent 4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OrtaKlavuz3-Vurgu5">
    <w:name w:val="Medium Grid 3 Accent 5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OrtaKlavuz3-Vurgu6">
    <w:name w:val="Medium Grid 3 Accent 6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KoyuListe">
    <w:name w:val="Dark List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KoyuListe-Vurgu1">
    <w:name w:val="Dark List Accent 1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KoyuListe-Vurgu2">
    <w:name w:val="Dark List Accent 2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KoyuListe-Vurgu3">
    <w:name w:val="Dark List Accent 3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KoyuListe-Vurgu4">
    <w:name w:val="Dark List Accent 4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KoyuListe-Vurgu5">
    <w:name w:val="Dark List Accent 5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KoyuListe-Vurgu6">
    <w:name w:val="Dark List Accent 6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RenkliGlgeleme">
    <w:name w:val="Colorful Shading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1">
    <w:name w:val="Colorful Shading Accent 1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F81BD" w:themeColor="accent1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2">
    <w:name w:val="Colorful Shading Accent 2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0504D" w:themeColor="accent2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3">
    <w:name w:val="Colorful Shading Accent 3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BBB59" w:themeColor="accent3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nkliGlgeleme-Vurgu4">
    <w:name w:val="Colorful Shading Accent 4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064A2" w:themeColor="accent4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5">
    <w:name w:val="Colorful Shading Accent 5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BACC6" w:themeColor="accent5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6">
    <w:name w:val="Colorful Shading Accent 6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F79646" w:themeColor="accent6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Liste">
    <w:name w:val="Colorful List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RenkliListe-Vurgu1">
    <w:name w:val="Colorful List Accent 1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RenkliListe-Vurgu2">
    <w:name w:val="Colorful List Accent 2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RenkliListe-Vurgu3">
    <w:name w:val="Colorful List Accent 3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RenkliListe-Vurgu4">
    <w:name w:val="Colorful List Accent 4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RenkliListe-Vurgu5">
    <w:name w:val="Colorful List Accent 5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RenkliListe-Vurgu6">
    <w:name w:val="Colorful List Accent 6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RenkliKlavuz">
    <w:name w:val="Colorful Grid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nkliKlavuz-Vurgu1">
    <w:name w:val="Colorful Grid Accent 1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RenkliKlavuz-Vurgu2">
    <w:name w:val="Colorful Grid Accent 2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RenkliKlavuz-Vurgu3">
    <w:name w:val="Colorful Grid Accent 3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nkliKlavuz-Vurgu4">
    <w:name w:val="Colorful Grid Accent 4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RenkliKlavuz-Vurgu5">
    <w:name w:val="Colorful Grid Accent 5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RenkliKlavuz-Vurgu6">
    <w:name w:val="Colorful Grid Accent 6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Altyaz">
    <w:name w:val="Subtitle"/>
    <w:basedOn w:val="Normal"/>
    <w:next w:val="Normal"/>
    <w:link w:val="AltyazChar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table" w:customStyle="1" w:styleId="a">
    <w:basedOn w:val="NormalTablo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NormalTablo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</a:majorFont>
      <a:minorFont>
        <a:latin typeface="Cambria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VHsWpC/m9bD1rczDdsXB6AEi2FA==">CgMxLjAyD2lkLnB0NTcxZ3dkaDNoNDIOaC40b3I5NWN6YW1ic3YyDGgueHpyN2YycDhqODIOaC4zcmpxeWVsaHZqbDcyDmguODk1a3B2YmNjc292OAByITEydmdkTlozZ19GX3RMQUMzZXMycjFJU0x0NU94M1FpWQ==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</Pages>
  <Words>883</Words>
  <Characters>5039</Characters>
  <Application>Microsoft Office Word</Application>
  <DocSecurity>0</DocSecurity>
  <Lines>41</Lines>
  <Paragraphs>11</Paragraphs>
  <ScaleCrop>false</ScaleCrop>
  <Company/>
  <LinksUpToDate>false</LinksUpToDate>
  <CharactersWithSpaces>5911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seda naz dolu</cp:lastModifiedBy>
  <cp:revision>3</cp:revision>
  <dcterms:created xsi:type="dcterms:W3CDTF">2025-12-27T15:52:00Z</dcterms:created>
  <dcterms:modified xsi:type="dcterms:W3CDTF">2025-12-27T15:59:00Z</dcterms:modified>
</cp:coreProperties>
</file>